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296"/>
        <w:gridCol w:w="2781"/>
      </w:tblGrid>
      <w:tr w:rsidR="00DF428F" w:rsidRPr="001B0555" w:rsidTr="00423368">
        <w:trPr>
          <w:trHeight w:val="1114"/>
        </w:trPr>
        <w:tc>
          <w:tcPr>
            <w:tcW w:w="1296" w:type="dxa"/>
          </w:tcPr>
          <w:p w:rsidR="00DF428F" w:rsidRPr="001B0555" w:rsidRDefault="00C5203B" w:rsidP="00423368">
            <w:p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DFYuan-W5-WIN-BF"/>
                <w:color w:val="4D4D4D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DFYuan-W5-WIN-BF"/>
                <w:noProof/>
                <w:color w:val="4D4D4D"/>
                <w:kern w:val="0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0" o:spid="_x0000_i1025" type="#_x0000_t75" alt="kmu_logo.jpg" style="width:52.5pt;height:52.5pt;visibility:visible">
                  <v:imagedata r:id="rId9" o:title="kmu_logo"/>
                </v:shape>
              </w:pict>
            </w:r>
          </w:p>
        </w:tc>
        <w:tc>
          <w:tcPr>
            <w:tcW w:w="2781" w:type="dxa"/>
            <w:vAlign w:val="center"/>
          </w:tcPr>
          <w:p w:rsidR="00DF428F" w:rsidRPr="001B0555" w:rsidRDefault="00DF428F" w:rsidP="00423368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微軟正黑體"/>
                <w:color w:val="4D4D4D"/>
                <w:kern w:val="0"/>
                <w:sz w:val="21"/>
                <w:szCs w:val="21"/>
              </w:rPr>
            </w:pPr>
            <w:r w:rsidRPr="001B0555">
              <w:rPr>
                <w:rFonts w:eastAsia="微軟正黑體" w:hint="eastAsia"/>
                <w:color w:val="4D4D4D"/>
                <w:kern w:val="0"/>
                <w:sz w:val="21"/>
                <w:szCs w:val="21"/>
              </w:rPr>
              <w:t xml:space="preserve">KMU </w:t>
            </w:r>
            <w:r w:rsidRPr="001B0555">
              <w:rPr>
                <w:rFonts w:eastAsia="微軟正黑體"/>
                <w:color w:val="4D4D4D"/>
                <w:kern w:val="0"/>
                <w:sz w:val="21"/>
                <w:szCs w:val="21"/>
              </w:rPr>
              <w:t>OpenCourseWare</w:t>
            </w:r>
          </w:p>
          <w:p w:rsidR="00DF428F" w:rsidRPr="001B0555" w:rsidRDefault="00DF428F" w:rsidP="0042336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微軟正黑體" w:eastAsia="微軟正黑體" w:hAnsi="微軟正黑體" w:cs="DFYuan-W5-WIN-BF"/>
                <w:color w:val="4D4D4D"/>
                <w:kern w:val="0"/>
                <w:sz w:val="18"/>
                <w:szCs w:val="18"/>
              </w:rPr>
            </w:pPr>
            <w:r w:rsidRPr="001B0555">
              <w:rPr>
                <w:rFonts w:ascii="微軟正黑體" w:eastAsia="微軟正黑體" w:hAnsi="微軟正黑體" w:cs="DFYuan-W5-WIN-BF"/>
                <w:color w:val="4D4D4D"/>
                <w:kern w:val="0"/>
                <w:sz w:val="18"/>
                <w:szCs w:val="18"/>
              </w:rPr>
              <w:t>高雄醫學大學開放式課程</w:t>
            </w:r>
          </w:p>
        </w:tc>
      </w:tr>
    </w:tbl>
    <w:p w:rsidR="001B0363" w:rsidRDefault="001B0363">
      <w:pPr>
        <w:spacing w:line="0" w:lineRule="atLeast"/>
        <w:ind w:rightChars="-439" w:right="-1054"/>
        <w:rPr>
          <w:rFonts w:eastAsia="標楷體"/>
          <w:sz w:val="20"/>
        </w:rPr>
      </w:pPr>
    </w:p>
    <w:p w:rsidR="00DD5FEB" w:rsidRPr="00DD5FEB" w:rsidRDefault="00DD5FEB" w:rsidP="003478AF">
      <w:pPr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高雄醫學大學-</w:t>
      </w:r>
      <w:r w:rsidRPr="00DD5FEB">
        <w:rPr>
          <w:rFonts w:ascii="標楷體" w:eastAsia="標楷體" w:hAnsi="標楷體" w:hint="eastAsia"/>
          <w:b/>
          <w:bCs/>
          <w:sz w:val="32"/>
        </w:rPr>
        <w:t>數位學習教材補助方案</w:t>
      </w:r>
      <w:r>
        <w:rPr>
          <w:rFonts w:ascii="標楷體" w:eastAsia="標楷體" w:hAnsi="標楷體" w:hint="eastAsia"/>
          <w:b/>
          <w:bCs/>
          <w:sz w:val="32"/>
        </w:rPr>
        <w:t>履行同意書</w:t>
      </w:r>
    </w:p>
    <w:p w:rsidR="00082039" w:rsidRPr="003478AF" w:rsidRDefault="00082039" w:rsidP="0008203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3478AF">
        <w:rPr>
          <w:rFonts w:ascii="標楷體" w:eastAsia="標楷體" w:hAnsi="標楷體" w:hint="eastAsia"/>
          <w:sz w:val="28"/>
          <w:szCs w:val="28"/>
        </w:rPr>
        <w:t>_______</w:t>
      </w:r>
      <w:r w:rsidR="00802E20" w:rsidRPr="003478AF">
        <w:rPr>
          <w:rFonts w:ascii="標楷體" w:eastAsia="標楷體" w:hAnsi="標楷體" w:hint="eastAsia"/>
          <w:sz w:val="28"/>
          <w:szCs w:val="28"/>
        </w:rPr>
        <w:t>__</w:t>
      </w:r>
      <w:r w:rsidRPr="003478AF">
        <w:rPr>
          <w:rFonts w:ascii="標楷體" w:eastAsia="標楷體" w:hAnsi="標楷體" w:hint="eastAsia"/>
          <w:sz w:val="28"/>
          <w:szCs w:val="28"/>
        </w:rPr>
        <w:t>_(以下簡稱申請人)申請高雄醫學大學</w:t>
      </w:r>
      <w:r w:rsidR="00782F16" w:rsidRPr="003478AF">
        <w:rPr>
          <w:rFonts w:ascii="標楷體" w:eastAsia="標楷體" w:hAnsi="標楷體" w:hint="eastAsia"/>
          <w:sz w:val="28"/>
          <w:szCs w:val="28"/>
        </w:rPr>
        <w:t>數位</w:t>
      </w:r>
      <w:r w:rsidRPr="003478AF">
        <w:rPr>
          <w:rFonts w:ascii="標楷體" w:eastAsia="標楷體" w:hAnsi="標楷體" w:hint="eastAsia"/>
          <w:sz w:val="28"/>
          <w:szCs w:val="28"/>
        </w:rPr>
        <w:t>教材</w:t>
      </w:r>
      <w:r w:rsidR="003A0D39" w:rsidRPr="003478AF">
        <w:rPr>
          <w:rFonts w:ascii="標楷體" w:eastAsia="標楷體" w:hAnsi="標楷體" w:hint="eastAsia"/>
          <w:sz w:val="28"/>
          <w:szCs w:val="28"/>
        </w:rPr>
        <w:t>製作</w:t>
      </w:r>
      <w:r w:rsidRPr="003478AF">
        <w:rPr>
          <w:rFonts w:ascii="標楷體" w:eastAsia="標楷體" w:hAnsi="標楷體" w:hint="eastAsia"/>
          <w:sz w:val="28"/>
          <w:szCs w:val="28"/>
        </w:rPr>
        <w:t>補助，同意將本教材成果授權高雄醫學大學(以下簡稱本校)。</w:t>
      </w:r>
    </w:p>
    <w:p w:rsidR="003478AF" w:rsidRPr="003478AF" w:rsidRDefault="003478AF" w:rsidP="0008203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82039" w:rsidRPr="003478AF" w:rsidRDefault="00082039" w:rsidP="00DF428F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3478AF">
        <w:rPr>
          <w:rFonts w:ascii="標楷體" w:eastAsia="標楷體" w:hAnsi="標楷體" w:hint="eastAsia"/>
          <w:sz w:val="28"/>
          <w:szCs w:val="28"/>
        </w:rPr>
        <w:t>申請人同意並擔保以下條款：</w:t>
      </w:r>
    </w:p>
    <w:p w:rsidR="00082039" w:rsidRPr="003478AF" w:rsidRDefault="00082039" w:rsidP="00082039">
      <w:pPr>
        <w:numPr>
          <w:ilvl w:val="0"/>
          <w:numId w:val="3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3478AF">
        <w:rPr>
          <w:rFonts w:ascii="標楷體" w:eastAsia="標楷體" w:hAnsi="標楷體" w:hint="eastAsia"/>
          <w:sz w:val="28"/>
          <w:szCs w:val="28"/>
        </w:rPr>
        <w:t>申請人授權之教材內容皆</w:t>
      </w:r>
      <w:r w:rsidRPr="003478AF">
        <w:rPr>
          <w:rFonts w:ascii="標楷體" w:eastAsia="標楷體" w:hAnsi="標楷體"/>
          <w:sz w:val="28"/>
          <w:szCs w:val="28"/>
        </w:rPr>
        <w:t>為自行創作</w:t>
      </w:r>
      <w:r w:rsidR="00802E20" w:rsidRPr="003478AF">
        <w:rPr>
          <w:rFonts w:ascii="標楷體" w:eastAsia="標楷體" w:hAnsi="標楷體" w:hint="eastAsia"/>
          <w:sz w:val="28"/>
          <w:szCs w:val="28"/>
        </w:rPr>
        <w:t>，或已取得授權</w:t>
      </w:r>
      <w:r w:rsidRPr="003478AF">
        <w:rPr>
          <w:rFonts w:ascii="標楷體" w:eastAsia="標楷體" w:hAnsi="標楷體" w:hint="eastAsia"/>
          <w:sz w:val="28"/>
          <w:szCs w:val="28"/>
        </w:rPr>
        <w:t>。</w:t>
      </w:r>
    </w:p>
    <w:p w:rsidR="00082039" w:rsidRPr="003478AF" w:rsidRDefault="00082039" w:rsidP="00082039">
      <w:pPr>
        <w:numPr>
          <w:ilvl w:val="0"/>
          <w:numId w:val="3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3478AF">
        <w:rPr>
          <w:rFonts w:ascii="標楷體" w:eastAsia="標楷體" w:hAnsi="標楷體" w:hint="eastAsia"/>
          <w:sz w:val="28"/>
          <w:szCs w:val="28"/>
        </w:rPr>
        <w:t>申請人</w:t>
      </w:r>
      <w:r w:rsidRPr="003478AF">
        <w:rPr>
          <w:rFonts w:ascii="標楷體" w:eastAsia="標楷體" w:hAnsi="標楷體"/>
          <w:sz w:val="28"/>
          <w:szCs w:val="28"/>
        </w:rPr>
        <w:t>擁有完全權利與權限簽署並履行本</w:t>
      </w:r>
      <w:r w:rsidRPr="003478AF">
        <w:rPr>
          <w:rFonts w:ascii="標楷體" w:eastAsia="標楷體" w:hAnsi="標楷體"/>
          <w:color w:val="000000"/>
          <w:sz w:val="28"/>
          <w:szCs w:val="28"/>
        </w:rPr>
        <w:t>同意書</w:t>
      </w:r>
      <w:r w:rsidRPr="003478AF">
        <w:rPr>
          <w:rFonts w:ascii="標楷體" w:eastAsia="標楷體" w:hAnsi="標楷體"/>
          <w:sz w:val="28"/>
          <w:szCs w:val="28"/>
        </w:rPr>
        <w:t>，且已取得簽署本</w:t>
      </w:r>
      <w:r w:rsidRPr="003478AF">
        <w:rPr>
          <w:rFonts w:ascii="標楷體" w:eastAsia="標楷體" w:hAnsi="標楷體"/>
          <w:color w:val="000000"/>
          <w:sz w:val="28"/>
          <w:szCs w:val="28"/>
        </w:rPr>
        <w:t>同意書</w:t>
      </w:r>
      <w:r w:rsidRPr="003478AF">
        <w:rPr>
          <w:rFonts w:ascii="標楷體" w:eastAsia="標楷體" w:hAnsi="標楷體"/>
          <w:sz w:val="28"/>
          <w:szCs w:val="28"/>
        </w:rPr>
        <w:t>必</w:t>
      </w:r>
      <w:r w:rsidRPr="003478AF">
        <w:rPr>
          <w:rFonts w:ascii="標楷體" w:eastAsia="標楷體" w:hAnsi="標楷體" w:hint="eastAsia"/>
          <w:sz w:val="28"/>
          <w:szCs w:val="28"/>
        </w:rPr>
        <w:t>要之</w:t>
      </w:r>
      <w:r w:rsidRPr="003478AF">
        <w:rPr>
          <w:rFonts w:ascii="標楷體" w:eastAsia="標楷體" w:hAnsi="標楷體"/>
          <w:sz w:val="28"/>
          <w:szCs w:val="28"/>
        </w:rPr>
        <w:t>第三者</w:t>
      </w:r>
      <w:r w:rsidRPr="003478AF">
        <w:rPr>
          <w:rFonts w:ascii="標楷體" w:eastAsia="標楷體" w:hAnsi="標楷體"/>
          <w:color w:val="000000"/>
          <w:sz w:val="28"/>
          <w:szCs w:val="28"/>
        </w:rPr>
        <w:t>同意</w:t>
      </w:r>
      <w:r w:rsidRPr="003478AF">
        <w:rPr>
          <w:rFonts w:ascii="標楷體" w:eastAsia="標楷體" w:hAnsi="標楷體"/>
          <w:sz w:val="28"/>
          <w:szCs w:val="28"/>
        </w:rPr>
        <w:t>與</w:t>
      </w:r>
      <w:r w:rsidRPr="003478AF">
        <w:rPr>
          <w:rFonts w:ascii="標楷體" w:eastAsia="標楷體" w:hAnsi="標楷體"/>
          <w:color w:val="000000"/>
          <w:sz w:val="28"/>
          <w:szCs w:val="28"/>
        </w:rPr>
        <w:t>授權</w:t>
      </w:r>
      <w:r w:rsidRPr="003478AF">
        <w:rPr>
          <w:rFonts w:ascii="標楷體" w:eastAsia="標楷體" w:hAnsi="標楷體" w:hint="eastAsia"/>
          <w:sz w:val="28"/>
          <w:szCs w:val="28"/>
        </w:rPr>
        <w:t>。</w:t>
      </w:r>
    </w:p>
    <w:p w:rsidR="00082039" w:rsidRPr="003478AF" w:rsidRDefault="00082039" w:rsidP="00082039">
      <w:pPr>
        <w:numPr>
          <w:ilvl w:val="0"/>
          <w:numId w:val="3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3478AF">
        <w:rPr>
          <w:rFonts w:ascii="標楷體" w:eastAsia="標楷體" w:hAnsi="標楷體" w:hint="eastAsia"/>
          <w:sz w:val="28"/>
          <w:szCs w:val="28"/>
        </w:rPr>
        <w:t>授權之教材無</w:t>
      </w:r>
      <w:r w:rsidRPr="003478AF">
        <w:rPr>
          <w:rFonts w:ascii="標楷體" w:eastAsia="標楷體" w:hAnsi="標楷體"/>
          <w:sz w:val="28"/>
          <w:szCs w:val="28"/>
        </w:rPr>
        <w:t>侵害任何第三者</w:t>
      </w:r>
      <w:r w:rsidRPr="003478AF">
        <w:rPr>
          <w:rFonts w:ascii="標楷體" w:eastAsia="標楷體" w:hAnsi="標楷體" w:hint="eastAsia"/>
          <w:sz w:val="28"/>
          <w:szCs w:val="28"/>
        </w:rPr>
        <w:t>之</w:t>
      </w:r>
      <w:r w:rsidRPr="003478AF">
        <w:rPr>
          <w:rFonts w:ascii="標楷體" w:eastAsia="標楷體" w:hAnsi="標楷體"/>
          <w:color w:val="000000"/>
          <w:sz w:val="28"/>
          <w:szCs w:val="28"/>
        </w:rPr>
        <w:t>著作權</w:t>
      </w:r>
      <w:r w:rsidRPr="003478AF">
        <w:rPr>
          <w:rFonts w:ascii="標楷體" w:eastAsia="標楷體" w:hAnsi="標楷體"/>
          <w:sz w:val="28"/>
          <w:szCs w:val="28"/>
        </w:rPr>
        <w:t>、專利權、商標權、商業機密或其他智慧財產權</w:t>
      </w:r>
      <w:r w:rsidRPr="003478AF">
        <w:rPr>
          <w:rFonts w:ascii="標楷體" w:eastAsia="標楷體" w:hAnsi="標楷體" w:hint="eastAsia"/>
          <w:sz w:val="28"/>
          <w:szCs w:val="28"/>
        </w:rPr>
        <w:t>之情形</w:t>
      </w:r>
      <w:r w:rsidRPr="003478AF">
        <w:rPr>
          <w:rFonts w:ascii="標楷體" w:eastAsia="標楷體" w:hAnsi="標楷體"/>
          <w:sz w:val="28"/>
          <w:szCs w:val="28"/>
        </w:rPr>
        <w:t>。</w:t>
      </w:r>
    </w:p>
    <w:p w:rsidR="00082039" w:rsidRPr="003478AF" w:rsidRDefault="00082039" w:rsidP="00C5203B">
      <w:pPr>
        <w:numPr>
          <w:ilvl w:val="0"/>
          <w:numId w:val="3"/>
        </w:numPr>
        <w:spacing w:line="44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3478AF">
        <w:rPr>
          <w:rFonts w:ascii="標楷體" w:eastAsia="標楷體" w:hAnsi="標楷體" w:hint="eastAsia"/>
          <w:sz w:val="28"/>
          <w:szCs w:val="28"/>
        </w:rPr>
        <w:t>如違反本同意書各項規定，申請人須自負法律責任，本校並得要求申請人返還全數補助。於授權教材及本同意書內容範圍內，因可歸責於申請人之事由致本校受有損害，申請人應負賠償本校之責。</w:t>
      </w:r>
    </w:p>
    <w:p w:rsidR="003478AF" w:rsidRPr="003478AF" w:rsidRDefault="003478AF" w:rsidP="00C5203B">
      <w:pPr>
        <w:numPr>
          <w:ilvl w:val="0"/>
          <w:numId w:val="3"/>
        </w:numPr>
        <w:spacing w:before="24" w:line="440" w:lineRule="exact"/>
        <w:ind w:left="357" w:hanging="357"/>
        <w:rPr>
          <w:rFonts w:ascii="標楷體" w:eastAsia="標楷體" w:hAnsi="標楷體" w:cs="標楷體"/>
          <w:sz w:val="28"/>
          <w:szCs w:val="28"/>
        </w:rPr>
      </w:pPr>
      <w:r w:rsidRPr="003478AF">
        <w:rPr>
          <w:rFonts w:ascii="標楷體" w:eastAsia="標楷體" w:hAnsi="標楷體" w:cs="標楷體"/>
          <w:position w:val="-2"/>
          <w:sz w:val="28"/>
          <w:szCs w:val="28"/>
        </w:rPr>
        <w:t>製作完成之</w:t>
      </w:r>
      <w:r w:rsidRPr="003478AF">
        <w:rPr>
          <w:rFonts w:ascii="標楷體" w:eastAsia="標楷體" w:hAnsi="標楷體" w:cs="標楷體" w:hint="eastAsia"/>
          <w:position w:val="-2"/>
          <w:sz w:val="28"/>
          <w:szCs w:val="28"/>
        </w:rPr>
        <w:t>數位學習教材及課程</w:t>
      </w:r>
      <w:r w:rsidRPr="003478AF">
        <w:rPr>
          <w:rFonts w:ascii="標楷體" w:eastAsia="標楷體" w:hAnsi="標楷體" w:cs="標楷體"/>
          <w:position w:val="-2"/>
          <w:sz w:val="28"/>
          <w:szCs w:val="28"/>
        </w:rPr>
        <w:t>，其著作財產權為本校與製作教師所共有。</w:t>
      </w:r>
    </w:p>
    <w:p w:rsidR="00EE6632" w:rsidRPr="003478AF" w:rsidRDefault="00EE6632" w:rsidP="00C5203B">
      <w:pPr>
        <w:numPr>
          <w:ilvl w:val="0"/>
          <w:numId w:val="3"/>
        </w:numPr>
        <w:spacing w:line="44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C5203B">
        <w:rPr>
          <w:rFonts w:ascii="標楷體" w:eastAsia="標楷體" w:hAnsi="標楷體" w:hint="eastAsia"/>
          <w:sz w:val="28"/>
          <w:szCs w:val="28"/>
        </w:rPr>
        <w:t>通過補助之數位學習教材與課程應配合本校辦理成果發表或展示，以達教學</w:t>
      </w:r>
      <w:r w:rsidRPr="003478AF">
        <w:rPr>
          <w:rFonts w:ascii="標楷體" w:eastAsia="標楷體" w:hAnsi="標楷體" w:hint="eastAsia"/>
          <w:sz w:val="28"/>
          <w:szCs w:val="28"/>
        </w:rPr>
        <w:t>資源互相觀摩之成效。</w:t>
      </w:r>
      <w:bookmarkStart w:id="0" w:name="_GoBack"/>
      <w:bookmarkEnd w:id="0"/>
    </w:p>
    <w:p w:rsidR="00EE6632" w:rsidRPr="003478AF" w:rsidRDefault="00EE6632" w:rsidP="00C5203B">
      <w:pPr>
        <w:numPr>
          <w:ilvl w:val="0"/>
          <w:numId w:val="3"/>
        </w:numPr>
        <w:spacing w:line="44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3478AF">
        <w:rPr>
          <w:rFonts w:ascii="標楷體" w:eastAsia="標楷體" w:hAnsi="標楷體" w:hint="eastAsia"/>
          <w:sz w:val="28"/>
          <w:szCs w:val="28"/>
        </w:rPr>
        <w:t>通過補助之教材與課程，須配合將課程內容放置於本校以下平台中：</w:t>
      </w:r>
    </w:p>
    <w:p w:rsidR="00EE6632" w:rsidRPr="003478AF" w:rsidRDefault="00EE6632" w:rsidP="00EE6632">
      <w:pPr>
        <w:spacing w:line="440" w:lineRule="exact"/>
        <w:ind w:left="360"/>
        <w:rPr>
          <w:rFonts w:ascii="標楷體" w:eastAsia="標楷體" w:hAnsi="標楷體"/>
          <w:sz w:val="28"/>
          <w:szCs w:val="28"/>
        </w:rPr>
      </w:pPr>
      <w:r w:rsidRPr="003478AF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3478A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478AF">
        <w:rPr>
          <w:rFonts w:ascii="標楷體" w:eastAsia="標楷體" w:hAnsi="標楷體" w:hint="eastAsia"/>
          <w:sz w:val="28"/>
          <w:szCs w:val="28"/>
        </w:rPr>
        <w:t>)數位學習平台。</w:t>
      </w:r>
    </w:p>
    <w:p w:rsidR="00EE6632" w:rsidRPr="003478AF" w:rsidRDefault="00EE6632" w:rsidP="00EE6632">
      <w:pPr>
        <w:spacing w:line="440" w:lineRule="exact"/>
        <w:ind w:left="360"/>
        <w:rPr>
          <w:rFonts w:ascii="標楷體" w:eastAsia="標楷體" w:hAnsi="標楷體"/>
          <w:sz w:val="28"/>
          <w:szCs w:val="28"/>
        </w:rPr>
      </w:pPr>
      <w:r w:rsidRPr="003478AF">
        <w:rPr>
          <w:rFonts w:ascii="標楷體" w:eastAsia="標楷體" w:hAnsi="標楷體" w:hint="eastAsia"/>
          <w:sz w:val="28"/>
          <w:szCs w:val="28"/>
        </w:rPr>
        <w:t>(二)開放式課程平台。</w:t>
      </w:r>
    </w:p>
    <w:p w:rsidR="00082039" w:rsidRPr="003478AF" w:rsidRDefault="00EE6632" w:rsidP="003478AF">
      <w:pPr>
        <w:spacing w:line="440" w:lineRule="exact"/>
        <w:ind w:left="360"/>
        <w:rPr>
          <w:rFonts w:ascii="標楷體" w:eastAsia="標楷體" w:hAnsi="標楷體"/>
          <w:sz w:val="28"/>
          <w:szCs w:val="28"/>
        </w:rPr>
      </w:pPr>
      <w:r w:rsidRPr="003478AF">
        <w:rPr>
          <w:rFonts w:ascii="標楷體" w:eastAsia="標楷體" w:hAnsi="標楷體" w:hint="eastAsia"/>
          <w:sz w:val="28"/>
          <w:szCs w:val="28"/>
        </w:rPr>
        <w:t>(三)大規模</w:t>
      </w:r>
      <w:proofErr w:type="gramStart"/>
      <w:r w:rsidRPr="003478AF">
        <w:rPr>
          <w:rFonts w:ascii="標楷體" w:eastAsia="標楷體" w:hAnsi="標楷體" w:hint="eastAsia"/>
          <w:sz w:val="28"/>
          <w:szCs w:val="28"/>
        </w:rPr>
        <w:t>開放式線上課程</w:t>
      </w:r>
      <w:proofErr w:type="gramEnd"/>
      <w:r w:rsidRPr="003478AF">
        <w:rPr>
          <w:rFonts w:ascii="標楷體" w:eastAsia="標楷體" w:hAnsi="標楷體" w:hint="eastAsia"/>
          <w:sz w:val="28"/>
          <w:szCs w:val="28"/>
        </w:rPr>
        <w:t>(Massive open online courses，MOOCs)平台。</w:t>
      </w:r>
    </w:p>
    <w:p w:rsidR="00082039" w:rsidRPr="003478AF" w:rsidRDefault="00082039" w:rsidP="00082039">
      <w:pPr>
        <w:rPr>
          <w:rFonts w:ascii="標楷體" w:eastAsia="標楷體" w:hAnsi="標楷體"/>
          <w:sz w:val="28"/>
          <w:szCs w:val="28"/>
        </w:rPr>
      </w:pPr>
      <w:r w:rsidRPr="003478AF">
        <w:rPr>
          <w:rFonts w:ascii="標楷體" w:eastAsia="標楷體" w:hAnsi="標楷體" w:hint="eastAsia"/>
          <w:sz w:val="28"/>
          <w:szCs w:val="28"/>
        </w:rPr>
        <w:t>此  致</w:t>
      </w:r>
    </w:p>
    <w:p w:rsidR="00082039" w:rsidRPr="003478AF" w:rsidRDefault="00082039" w:rsidP="00082039">
      <w:pPr>
        <w:rPr>
          <w:rFonts w:ascii="標楷體" w:eastAsia="標楷體" w:hAnsi="標楷體"/>
          <w:sz w:val="28"/>
          <w:szCs w:val="28"/>
        </w:rPr>
      </w:pPr>
      <w:r w:rsidRPr="003478AF">
        <w:rPr>
          <w:rFonts w:ascii="標楷體" w:eastAsia="標楷體" w:hAnsi="標楷體" w:hint="eastAsia"/>
          <w:sz w:val="28"/>
          <w:szCs w:val="28"/>
        </w:rPr>
        <w:t>高雄醫學大學</w:t>
      </w:r>
    </w:p>
    <w:tbl>
      <w:tblPr>
        <w:tblW w:w="9960" w:type="dxa"/>
        <w:tblInd w:w="-9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4"/>
        <w:gridCol w:w="2376"/>
        <w:gridCol w:w="1200"/>
        <w:gridCol w:w="736"/>
        <w:gridCol w:w="104"/>
        <w:gridCol w:w="632"/>
        <w:gridCol w:w="736"/>
        <w:gridCol w:w="736"/>
        <w:gridCol w:w="736"/>
        <w:gridCol w:w="736"/>
        <w:gridCol w:w="984"/>
      </w:tblGrid>
      <w:tr w:rsidR="00802E20" w:rsidRPr="003478AF" w:rsidTr="003478AF">
        <w:trPr>
          <w:trHeight w:val="214"/>
        </w:trPr>
        <w:tc>
          <w:tcPr>
            <w:tcW w:w="3360" w:type="dxa"/>
            <w:gridSpan w:val="2"/>
            <w:shd w:val="clear" w:color="auto" w:fill="auto"/>
          </w:tcPr>
          <w:p w:rsidR="00802E20" w:rsidRPr="003478AF" w:rsidRDefault="00802E20" w:rsidP="00802E20">
            <w:pPr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gridSpan w:val="3"/>
            <w:shd w:val="clear" w:color="auto" w:fill="auto"/>
          </w:tcPr>
          <w:p w:rsidR="00802E20" w:rsidRPr="003478AF" w:rsidRDefault="00802E20" w:rsidP="00802E20">
            <w:pPr>
              <w:ind w:left="119"/>
              <w:rPr>
                <w:rFonts w:ascii="標楷體" w:eastAsia="標楷體" w:hAnsi="標楷體"/>
                <w:sz w:val="28"/>
                <w:szCs w:val="28"/>
              </w:rPr>
            </w:pPr>
            <w:r w:rsidRPr="003478AF">
              <w:rPr>
                <w:rFonts w:ascii="標楷體" w:eastAsia="標楷體" w:hAnsi="標楷體" w:hint="eastAsia"/>
                <w:sz w:val="28"/>
                <w:szCs w:val="28"/>
              </w:rPr>
              <w:t>立同意書人：</w:t>
            </w:r>
          </w:p>
          <w:p w:rsidR="00802E20" w:rsidRPr="003478AF" w:rsidRDefault="00802E20" w:rsidP="00802E20">
            <w:pPr>
              <w:ind w:left="119"/>
              <w:rPr>
                <w:rFonts w:ascii="標楷體" w:eastAsia="標楷體" w:hAnsi="標楷體"/>
                <w:sz w:val="28"/>
                <w:szCs w:val="28"/>
              </w:rPr>
            </w:pPr>
            <w:r w:rsidRPr="003478AF">
              <w:rPr>
                <w:rFonts w:ascii="標楷體" w:eastAsia="標楷體" w:hAnsi="標楷體" w:hint="eastAsia"/>
                <w:sz w:val="28"/>
                <w:szCs w:val="28"/>
              </w:rPr>
              <w:t>（簽名或蓋章）</w:t>
            </w:r>
          </w:p>
        </w:tc>
        <w:tc>
          <w:tcPr>
            <w:tcW w:w="4560" w:type="dxa"/>
            <w:gridSpan w:val="6"/>
            <w:shd w:val="clear" w:color="auto" w:fill="auto"/>
          </w:tcPr>
          <w:p w:rsidR="00802E20" w:rsidRPr="003478AF" w:rsidRDefault="00802E20" w:rsidP="00802E2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02E20" w:rsidRPr="003478AF" w:rsidRDefault="00802E20" w:rsidP="00802E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2E20" w:rsidRPr="003478AF" w:rsidTr="003478AF">
        <w:trPr>
          <w:trHeight w:val="200"/>
        </w:trPr>
        <w:tc>
          <w:tcPr>
            <w:tcW w:w="3360" w:type="dxa"/>
            <w:gridSpan w:val="2"/>
            <w:shd w:val="clear" w:color="auto" w:fill="auto"/>
          </w:tcPr>
          <w:p w:rsidR="00802E20" w:rsidRPr="003478AF" w:rsidRDefault="00802E20" w:rsidP="00802E20">
            <w:pPr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gridSpan w:val="3"/>
            <w:shd w:val="clear" w:color="auto" w:fill="auto"/>
          </w:tcPr>
          <w:p w:rsidR="00802E20" w:rsidRPr="003478AF" w:rsidRDefault="00802E20" w:rsidP="00802E20">
            <w:pPr>
              <w:ind w:left="119"/>
              <w:rPr>
                <w:rFonts w:ascii="標楷體" w:eastAsia="標楷體" w:hAnsi="標楷體"/>
                <w:sz w:val="28"/>
                <w:szCs w:val="28"/>
              </w:rPr>
            </w:pPr>
            <w:r w:rsidRPr="003478AF">
              <w:rPr>
                <w:rFonts w:ascii="標楷體" w:eastAsia="標楷體" w:hAnsi="標楷體" w:hint="eastAsia"/>
                <w:sz w:val="28"/>
                <w:szCs w:val="28"/>
              </w:rPr>
              <w:t>地       址：</w:t>
            </w:r>
          </w:p>
        </w:tc>
        <w:tc>
          <w:tcPr>
            <w:tcW w:w="4560" w:type="dxa"/>
            <w:gridSpan w:val="6"/>
            <w:shd w:val="clear" w:color="auto" w:fill="auto"/>
          </w:tcPr>
          <w:p w:rsidR="00802E20" w:rsidRPr="003478AF" w:rsidRDefault="00802E20" w:rsidP="00802E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2E20" w:rsidRPr="003478AF" w:rsidTr="003478AF">
        <w:trPr>
          <w:trHeight w:val="374"/>
        </w:trPr>
        <w:tc>
          <w:tcPr>
            <w:tcW w:w="3360" w:type="dxa"/>
            <w:gridSpan w:val="2"/>
            <w:shd w:val="clear" w:color="auto" w:fill="auto"/>
          </w:tcPr>
          <w:p w:rsidR="00802E20" w:rsidRPr="003478AF" w:rsidRDefault="00802E20" w:rsidP="00802E20">
            <w:pPr>
              <w:ind w:left="120"/>
              <w:rPr>
                <w:rFonts w:ascii="標楷體" w:eastAsia="標楷體" w:hAnsi="標楷體"/>
                <w:sz w:val="28"/>
                <w:szCs w:val="28"/>
              </w:rPr>
            </w:pPr>
            <w:r w:rsidRPr="003478AF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Pr="003478AF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Pr="003478AF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Pr="003478AF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Pr="003478AF">
              <w:rPr>
                <w:rFonts w:ascii="標楷體" w:eastAsia="標楷體" w:hAnsi="標楷體" w:hint="eastAsia"/>
                <w:sz w:val="28"/>
                <w:szCs w:val="28"/>
              </w:rPr>
              <w:tab/>
              <w:t xml:space="preserve">          </w:t>
            </w:r>
          </w:p>
        </w:tc>
        <w:tc>
          <w:tcPr>
            <w:tcW w:w="2040" w:type="dxa"/>
            <w:gridSpan w:val="3"/>
            <w:shd w:val="clear" w:color="auto" w:fill="auto"/>
          </w:tcPr>
          <w:p w:rsidR="00802E20" w:rsidRPr="003478AF" w:rsidRDefault="00802E20" w:rsidP="00802E20">
            <w:pPr>
              <w:ind w:left="120"/>
              <w:rPr>
                <w:rFonts w:ascii="標楷體" w:eastAsia="標楷體" w:hAnsi="標楷體"/>
                <w:sz w:val="28"/>
                <w:szCs w:val="28"/>
              </w:rPr>
            </w:pPr>
            <w:r w:rsidRPr="003478AF">
              <w:rPr>
                <w:rFonts w:ascii="標楷體" w:eastAsia="標楷體" w:hAnsi="標楷體" w:hint="eastAsia"/>
                <w:sz w:val="28"/>
                <w:szCs w:val="28"/>
              </w:rPr>
              <w:t>電       話：</w:t>
            </w:r>
          </w:p>
        </w:tc>
        <w:tc>
          <w:tcPr>
            <w:tcW w:w="4560" w:type="dxa"/>
            <w:gridSpan w:val="6"/>
            <w:shd w:val="clear" w:color="auto" w:fill="auto"/>
          </w:tcPr>
          <w:p w:rsidR="00802E20" w:rsidRPr="003478AF" w:rsidRDefault="00802E20" w:rsidP="00802E20">
            <w:pPr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77FE" w:rsidRPr="003478AF" w:rsidTr="003478AF">
        <w:trPr>
          <w:gridAfter w:val="10"/>
          <w:wAfter w:w="8976" w:type="dxa"/>
          <w:trHeight w:val="360"/>
        </w:trPr>
        <w:tc>
          <w:tcPr>
            <w:tcW w:w="984" w:type="dxa"/>
          </w:tcPr>
          <w:p w:rsidR="000D0AA2" w:rsidRPr="003478AF" w:rsidRDefault="000D0AA2" w:rsidP="000D0AA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77FE" w:rsidRPr="003478AF" w:rsidTr="003478AF">
        <w:trPr>
          <w:gridAfter w:val="1"/>
          <w:wAfter w:w="984" w:type="dxa"/>
          <w:trHeight w:val="360"/>
        </w:trPr>
        <w:tc>
          <w:tcPr>
            <w:tcW w:w="4560" w:type="dxa"/>
            <w:gridSpan w:val="3"/>
          </w:tcPr>
          <w:p w:rsidR="005C77FE" w:rsidRPr="003478AF" w:rsidRDefault="000D0AA2" w:rsidP="000D0AA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中</w:t>
            </w:r>
            <w:r w:rsidR="005C77FE" w:rsidRPr="003478A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5C77FE" w:rsidRPr="003478AF">
              <w:rPr>
                <w:rFonts w:ascii="標楷體" w:eastAsia="標楷體" w:hAnsi="標楷體" w:hint="eastAsia"/>
                <w:sz w:val="28"/>
                <w:szCs w:val="28"/>
              </w:rPr>
              <w:tab/>
              <w:t xml:space="preserve">華  </w:t>
            </w:r>
            <w:r w:rsidR="005C77FE" w:rsidRPr="003478AF">
              <w:rPr>
                <w:rFonts w:ascii="標楷體" w:eastAsia="標楷體" w:hAnsi="標楷體" w:hint="eastAsia"/>
                <w:sz w:val="28"/>
                <w:szCs w:val="28"/>
              </w:rPr>
              <w:tab/>
              <w:t xml:space="preserve">民  </w:t>
            </w:r>
            <w:r w:rsidR="005C77FE" w:rsidRPr="003478AF">
              <w:rPr>
                <w:rFonts w:ascii="標楷體" w:eastAsia="標楷體" w:hAnsi="標楷體" w:hint="eastAsia"/>
                <w:sz w:val="28"/>
                <w:szCs w:val="28"/>
              </w:rPr>
              <w:tab/>
              <w:t>國</w:t>
            </w:r>
          </w:p>
        </w:tc>
        <w:tc>
          <w:tcPr>
            <w:tcW w:w="736" w:type="dxa"/>
          </w:tcPr>
          <w:p w:rsidR="005C77FE" w:rsidRPr="003478AF" w:rsidRDefault="005C77FE" w:rsidP="003C56B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6" w:type="dxa"/>
            <w:gridSpan w:val="2"/>
          </w:tcPr>
          <w:p w:rsidR="005C77FE" w:rsidRPr="003478AF" w:rsidRDefault="005C77FE" w:rsidP="00B856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78A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736" w:type="dxa"/>
          </w:tcPr>
          <w:p w:rsidR="005C77FE" w:rsidRPr="003478AF" w:rsidRDefault="005C77FE" w:rsidP="00B856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6" w:type="dxa"/>
          </w:tcPr>
          <w:p w:rsidR="005C77FE" w:rsidRPr="003478AF" w:rsidRDefault="005C77FE" w:rsidP="00B856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78A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736" w:type="dxa"/>
          </w:tcPr>
          <w:p w:rsidR="005C77FE" w:rsidRPr="003478AF" w:rsidRDefault="005C77FE" w:rsidP="00B856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6" w:type="dxa"/>
          </w:tcPr>
          <w:p w:rsidR="005C77FE" w:rsidRPr="003478AF" w:rsidRDefault="00DD5FEB" w:rsidP="00B85695">
            <w:pPr>
              <w:ind w:left="37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78A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:rsidR="000D0AA2" w:rsidRPr="00F84DC9" w:rsidRDefault="000D0AA2" w:rsidP="00A321ED">
      <w:pPr>
        <w:rPr>
          <w:rFonts w:ascii="標楷體" w:eastAsia="標楷體" w:hAnsi="標楷體"/>
          <w:sz w:val="28"/>
          <w:szCs w:val="28"/>
        </w:rPr>
      </w:pPr>
    </w:p>
    <w:sectPr w:rsidR="000D0AA2" w:rsidRPr="00F84DC9" w:rsidSect="00802E20">
      <w:footerReference w:type="even" r:id="rId10"/>
      <w:pgSz w:w="11906" w:h="16838" w:code="9"/>
      <w:pgMar w:top="1077" w:right="1134" w:bottom="1077" w:left="1134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1B2" w:rsidRDefault="001B11B2">
      <w:r>
        <w:separator/>
      </w:r>
    </w:p>
  </w:endnote>
  <w:endnote w:type="continuationSeparator" w:id="0">
    <w:p w:rsidR="001B11B2" w:rsidRDefault="001B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Yuan-W5-WIN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B6" w:rsidRDefault="008D0DB6" w:rsidP="00E967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0DB6" w:rsidRDefault="008D0DB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1B2" w:rsidRDefault="001B11B2">
      <w:r>
        <w:separator/>
      </w:r>
    </w:p>
  </w:footnote>
  <w:footnote w:type="continuationSeparator" w:id="0">
    <w:p w:rsidR="001B11B2" w:rsidRDefault="001B1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85632"/>
    <w:multiLevelType w:val="hybridMultilevel"/>
    <w:tmpl w:val="F558F974"/>
    <w:lvl w:ilvl="0" w:tplc="7868D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A3D6E6A"/>
    <w:multiLevelType w:val="hybridMultilevel"/>
    <w:tmpl w:val="1FC642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D54744A"/>
    <w:multiLevelType w:val="hybridMultilevel"/>
    <w:tmpl w:val="060A30BE"/>
    <w:lvl w:ilvl="0" w:tplc="03287064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120"/>
        </w:tabs>
        <w:ind w:left="-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320"/>
        </w:tabs>
        <w:ind w:left="1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80"/>
        </w:tabs>
        <w:ind w:left="2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760"/>
        </w:tabs>
        <w:ind w:left="2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480"/>
      </w:pPr>
    </w:lvl>
  </w:abstractNum>
  <w:abstractNum w:abstractNumId="3">
    <w:nsid w:val="536806A3"/>
    <w:multiLevelType w:val="hybridMultilevel"/>
    <w:tmpl w:val="524E03A0"/>
    <w:lvl w:ilvl="0" w:tplc="5166459C">
      <w:start w:val="1"/>
      <w:numFmt w:val="ideographLegalTraditional"/>
      <w:pStyle w:val="1"/>
      <w:lvlText w:val="%1、"/>
      <w:lvlJc w:val="left"/>
      <w:pPr>
        <w:tabs>
          <w:tab w:val="num" w:pos="648"/>
        </w:tabs>
        <w:ind w:left="648" w:hanging="648"/>
      </w:pPr>
      <w:rPr>
        <w:rFonts w:hint="eastAsia"/>
      </w:rPr>
    </w:lvl>
    <w:lvl w:ilvl="1" w:tplc="DD44F5E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77AE8D8">
      <w:start w:val="1"/>
      <w:numFmt w:val="taiwaneseCountingThousand"/>
      <w:lvlText w:val="(%4)"/>
      <w:lvlJc w:val="left"/>
      <w:pPr>
        <w:tabs>
          <w:tab w:val="num" w:pos="1908"/>
        </w:tabs>
        <w:ind w:left="1908" w:hanging="468"/>
      </w:pPr>
      <w:rPr>
        <w:rFonts w:hint="eastAsia"/>
      </w:rPr>
    </w:lvl>
    <w:lvl w:ilvl="4" w:tplc="63622FA8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B672E2A"/>
    <w:multiLevelType w:val="hybridMultilevel"/>
    <w:tmpl w:val="8AAEBA42"/>
    <w:lvl w:ilvl="0" w:tplc="CDF23682">
      <w:start w:val="1"/>
      <w:numFmt w:val="taiwaneseCountingThousand"/>
      <w:lvlText w:val="%1、"/>
      <w:lvlJc w:val="left"/>
      <w:pPr>
        <w:tabs>
          <w:tab w:val="num" w:pos="600"/>
        </w:tabs>
        <w:ind w:left="6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2918"/>
    <w:rsid w:val="000402F7"/>
    <w:rsid w:val="00057D35"/>
    <w:rsid w:val="00082039"/>
    <w:rsid w:val="000935F0"/>
    <w:rsid w:val="00096683"/>
    <w:rsid w:val="000C0239"/>
    <w:rsid w:val="000D0AA2"/>
    <w:rsid w:val="000F0418"/>
    <w:rsid w:val="00102CBC"/>
    <w:rsid w:val="0012314A"/>
    <w:rsid w:val="001B0363"/>
    <w:rsid w:val="001B11B2"/>
    <w:rsid w:val="002058C5"/>
    <w:rsid w:val="00282FAE"/>
    <w:rsid w:val="00292C7F"/>
    <w:rsid w:val="00297EA4"/>
    <w:rsid w:val="002A6EE9"/>
    <w:rsid w:val="002F6940"/>
    <w:rsid w:val="00327A59"/>
    <w:rsid w:val="003478AF"/>
    <w:rsid w:val="00354EFC"/>
    <w:rsid w:val="00356589"/>
    <w:rsid w:val="0037316D"/>
    <w:rsid w:val="003A0D39"/>
    <w:rsid w:val="003A2FEF"/>
    <w:rsid w:val="003C56BD"/>
    <w:rsid w:val="00406B4B"/>
    <w:rsid w:val="00410DE7"/>
    <w:rsid w:val="00412A48"/>
    <w:rsid w:val="00432970"/>
    <w:rsid w:val="004B2FA4"/>
    <w:rsid w:val="005370DF"/>
    <w:rsid w:val="00542882"/>
    <w:rsid w:val="005A7AC7"/>
    <w:rsid w:val="005C77FE"/>
    <w:rsid w:val="005D679C"/>
    <w:rsid w:val="005E40A3"/>
    <w:rsid w:val="00613534"/>
    <w:rsid w:val="00626D1A"/>
    <w:rsid w:val="00643475"/>
    <w:rsid w:val="0066095A"/>
    <w:rsid w:val="006669FB"/>
    <w:rsid w:val="00680F14"/>
    <w:rsid w:val="006824D1"/>
    <w:rsid w:val="006E256C"/>
    <w:rsid w:val="00723F1B"/>
    <w:rsid w:val="007657E1"/>
    <w:rsid w:val="00782F16"/>
    <w:rsid w:val="007A32AB"/>
    <w:rsid w:val="007C6ABE"/>
    <w:rsid w:val="007E3A87"/>
    <w:rsid w:val="007F32E1"/>
    <w:rsid w:val="00802E20"/>
    <w:rsid w:val="00807596"/>
    <w:rsid w:val="0083517E"/>
    <w:rsid w:val="008D0DB6"/>
    <w:rsid w:val="008D3547"/>
    <w:rsid w:val="008E6F57"/>
    <w:rsid w:val="008E7D1D"/>
    <w:rsid w:val="00940872"/>
    <w:rsid w:val="00952A76"/>
    <w:rsid w:val="009837BA"/>
    <w:rsid w:val="009C155F"/>
    <w:rsid w:val="009C69A3"/>
    <w:rsid w:val="009F6CB9"/>
    <w:rsid w:val="00A25DBE"/>
    <w:rsid w:val="00A321ED"/>
    <w:rsid w:val="00A452DE"/>
    <w:rsid w:val="00A90075"/>
    <w:rsid w:val="00A927B2"/>
    <w:rsid w:val="00AA13C2"/>
    <w:rsid w:val="00AA6325"/>
    <w:rsid w:val="00AC3D6F"/>
    <w:rsid w:val="00AF655D"/>
    <w:rsid w:val="00B045E5"/>
    <w:rsid w:val="00B215DA"/>
    <w:rsid w:val="00B304C1"/>
    <w:rsid w:val="00B46ED7"/>
    <w:rsid w:val="00B56721"/>
    <w:rsid w:val="00B85695"/>
    <w:rsid w:val="00BB3448"/>
    <w:rsid w:val="00BC0DD4"/>
    <w:rsid w:val="00BC2149"/>
    <w:rsid w:val="00BC7A64"/>
    <w:rsid w:val="00BF1949"/>
    <w:rsid w:val="00C37B93"/>
    <w:rsid w:val="00C47E39"/>
    <w:rsid w:val="00C5203B"/>
    <w:rsid w:val="00C870E4"/>
    <w:rsid w:val="00CB4993"/>
    <w:rsid w:val="00CC771E"/>
    <w:rsid w:val="00CD0807"/>
    <w:rsid w:val="00D128C5"/>
    <w:rsid w:val="00D40885"/>
    <w:rsid w:val="00DD550A"/>
    <w:rsid w:val="00DD5FEB"/>
    <w:rsid w:val="00DD654E"/>
    <w:rsid w:val="00DF2918"/>
    <w:rsid w:val="00DF428F"/>
    <w:rsid w:val="00E55EAD"/>
    <w:rsid w:val="00E95DDA"/>
    <w:rsid w:val="00E96753"/>
    <w:rsid w:val="00ED34F6"/>
    <w:rsid w:val="00EE6632"/>
    <w:rsid w:val="00F11C39"/>
    <w:rsid w:val="00F30F47"/>
    <w:rsid w:val="00F42E5B"/>
    <w:rsid w:val="00F43231"/>
    <w:rsid w:val="00F7746E"/>
    <w:rsid w:val="00F93CD0"/>
    <w:rsid w:val="00FF084D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napToGrid w:val="0"/>
      <w:outlineLvl w:val="0"/>
    </w:pPr>
    <w:rPr>
      <w:rFonts w:eastAsia="標楷體"/>
      <w:sz w:val="32"/>
    </w:rPr>
  </w:style>
  <w:style w:type="paragraph" w:styleId="2">
    <w:name w:val="heading 2"/>
    <w:basedOn w:val="a"/>
    <w:next w:val="a0"/>
    <w:qFormat/>
    <w:pPr>
      <w:keepNext/>
      <w:snapToGrid w:val="0"/>
      <w:jc w:val="center"/>
      <w:outlineLvl w:val="1"/>
    </w:pPr>
    <w:rPr>
      <w:rFonts w:eastAsia="華康中楷體"/>
      <w:sz w:val="28"/>
    </w:rPr>
  </w:style>
  <w:style w:type="paragraph" w:styleId="3">
    <w:name w:val="heading 3"/>
    <w:basedOn w:val="a"/>
    <w:next w:val="a0"/>
    <w:qFormat/>
    <w:pPr>
      <w:keepNext/>
      <w:spacing w:line="720" w:lineRule="auto"/>
      <w:outlineLvl w:val="2"/>
    </w:pPr>
    <w:rPr>
      <w:rFonts w:ascii="Arial" w:hAnsi="Arial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1"/>
  </w:style>
  <w:style w:type="paragraph" w:customStyle="1" w:styleId="a6">
    <w:name w:val="內文一、(一)"/>
    <w:basedOn w:val="a"/>
    <w:pPr>
      <w:adjustRightInd w:val="0"/>
      <w:spacing w:line="400" w:lineRule="exact"/>
      <w:ind w:left="369" w:hanging="369"/>
      <w:textAlignment w:val="baseline"/>
    </w:pPr>
    <w:rPr>
      <w:rFonts w:eastAsia="細明體"/>
      <w:kern w:val="0"/>
    </w:rPr>
  </w:style>
  <w:style w:type="paragraph" w:customStyle="1" w:styleId="a7">
    <w:name w:val="表格文字"/>
    <w:basedOn w:val="a"/>
    <w:pPr>
      <w:adjustRightInd w:val="0"/>
      <w:spacing w:line="360" w:lineRule="exact"/>
      <w:textAlignment w:val="baseline"/>
    </w:pPr>
    <w:rPr>
      <w:rFonts w:eastAsia="細明體"/>
      <w:kern w:val="0"/>
      <w:sz w:val="22"/>
    </w:rPr>
  </w:style>
  <w:style w:type="paragraph" w:customStyle="1" w:styleId="a8">
    <w:name w:val="圖說"/>
    <w:basedOn w:val="a"/>
    <w:pPr>
      <w:adjustRightInd w:val="0"/>
      <w:spacing w:before="360" w:after="120" w:line="480" w:lineRule="atLeast"/>
      <w:jc w:val="center"/>
      <w:textAlignment w:val="baseline"/>
    </w:pPr>
    <w:rPr>
      <w:rFonts w:eastAsia="標楷體"/>
      <w:spacing w:val="4"/>
      <w:kern w:val="0"/>
      <w:sz w:val="32"/>
    </w:rPr>
  </w:style>
  <w:style w:type="paragraph" w:styleId="10">
    <w:name w:val="toc 1"/>
    <w:basedOn w:val="a"/>
    <w:next w:val="a"/>
    <w:autoRedefine/>
    <w:semiHidden/>
    <w:pPr>
      <w:snapToGrid w:val="0"/>
      <w:spacing w:beforeLines="100" w:before="360"/>
      <w:jc w:val="both"/>
    </w:pPr>
    <w:rPr>
      <w:rFonts w:ascii="標楷體" w:eastAsia="標楷體" w:hAnsi="標楷體"/>
      <w:sz w:val="28"/>
    </w:rPr>
  </w:style>
  <w:style w:type="paragraph" w:styleId="a9">
    <w:name w:val="Body Text Indent"/>
    <w:basedOn w:val="a"/>
    <w:pPr>
      <w:snapToGrid w:val="0"/>
      <w:ind w:left="1080"/>
    </w:pPr>
    <w:rPr>
      <w:rFonts w:ascii="華康中楷體" w:eastAsia="華康中楷體"/>
      <w:sz w:val="28"/>
    </w:rPr>
  </w:style>
  <w:style w:type="paragraph" w:styleId="a0">
    <w:name w:val="Normal Indent"/>
    <w:basedOn w:val="a"/>
    <w:pPr>
      <w:ind w:left="480"/>
    </w:pPr>
  </w:style>
  <w:style w:type="paragraph" w:styleId="aa">
    <w:name w:val="Body Text"/>
    <w:basedOn w:val="a"/>
    <w:pPr>
      <w:snapToGrid w:val="0"/>
      <w:jc w:val="center"/>
    </w:pPr>
    <w:rPr>
      <w:rFonts w:eastAsia="華康中楷體"/>
    </w:rPr>
  </w:style>
  <w:style w:type="paragraph" w:styleId="20">
    <w:name w:val="Body Text Indent 2"/>
    <w:basedOn w:val="a"/>
    <w:pPr>
      <w:snapToGrid w:val="0"/>
      <w:ind w:left="600" w:hanging="120"/>
    </w:pPr>
    <w:rPr>
      <w:rFonts w:eastAsia="華康中楷體"/>
      <w:sz w:val="28"/>
    </w:rPr>
  </w:style>
  <w:style w:type="paragraph" w:styleId="30">
    <w:name w:val="Body Text Indent 3"/>
    <w:basedOn w:val="a"/>
    <w:pPr>
      <w:snapToGrid w:val="0"/>
      <w:ind w:left="1200" w:hanging="240"/>
    </w:pPr>
    <w:rPr>
      <w:rFonts w:eastAsia="華康中楷體"/>
      <w:sz w:val="2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b1">
    <w:name w:val="b1"/>
    <w:basedOn w:val="a"/>
    <w:pPr>
      <w:adjustRightInd w:val="0"/>
      <w:spacing w:before="180" w:line="360" w:lineRule="atLeast"/>
      <w:textAlignment w:val="baseline"/>
    </w:pPr>
    <w:rPr>
      <w:rFonts w:ascii="華康中楷體" w:eastAsia="華康中楷體"/>
      <w:kern w:val="0"/>
      <w:sz w:val="20"/>
    </w:rPr>
  </w:style>
  <w:style w:type="paragraph" w:customStyle="1" w:styleId="11">
    <w:name w:val="樣式1"/>
    <w:basedOn w:val="a"/>
    <w:pPr>
      <w:snapToGrid w:val="0"/>
      <w:ind w:firstLine="360"/>
    </w:pPr>
    <w:rPr>
      <w:rFonts w:eastAsia="華康中楷體"/>
      <w:sz w:val="28"/>
    </w:rPr>
  </w:style>
  <w:style w:type="paragraph" w:customStyle="1" w:styleId="21">
    <w:name w:val="樣式2"/>
    <w:basedOn w:val="a"/>
    <w:pPr>
      <w:snapToGrid w:val="0"/>
      <w:ind w:firstLine="360"/>
    </w:pPr>
    <w:rPr>
      <w:rFonts w:eastAsia="華康中楷體"/>
      <w:sz w:val="28"/>
    </w:rPr>
  </w:style>
  <w:style w:type="paragraph" w:customStyle="1" w:styleId="b2">
    <w:name w:val="b2"/>
    <w:basedOn w:val="b1"/>
    <w:pPr>
      <w:spacing w:before="60" w:after="60"/>
      <w:ind w:left="567" w:hanging="397"/>
    </w:pPr>
  </w:style>
  <w:style w:type="paragraph" w:customStyle="1" w:styleId="B3">
    <w:name w:val="B3"/>
    <w:basedOn w:val="b2"/>
    <w:pPr>
      <w:ind w:left="2836"/>
    </w:pPr>
  </w:style>
  <w:style w:type="character" w:styleId="ac">
    <w:name w:val="Hyperlink"/>
    <w:rPr>
      <w:color w:val="0000FF"/>
      <w:u w:val="single"/>
    </w:rPr>
  </w:style>
  <w:style w:type="table" w:styleId="ad">
    <w:name w:val="Table Grid"/>
    <w:basedOn w:val="a2"/>
    <w:rsid w:val="00AC3D6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1EFBB-1B0A-4550-8AB6-F8CFC5E0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532</Characters>
  <Application>Microsoft Office Word</Application>
  <DocSecurity>0</DocSecurity>
  <Lines>4</Lines>
  <Paragraphs>1</Paragraphs>
  <ScaleCrop>false</ScaleCrop>
  <Manager>吳文玲</Manager>
  <Company>III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計畫書格式</dc:title>
  <dc:creator>IDB</dc:creator>
  <cp:keywords>計畫書格式(含規劃案)</cp:keywords>
  <cp:lastModifiedBy>user</cp:lastModifiedBy>
  <cp:revision>6</cp:revision>
  <cp:lastPrinted>2014-08-21T01:11:00Z</cp:lastPrinted>
  <dcterms:created xsi:type="dcterms:W3CDTF">2014-08-14T09:35:00Z</dcterms:created>
  <dcterms:modified xsi:type="dcterms:W3CDTF">2014-08-21T01:21:00Z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473166687</vt:i4>
  </property>
  <property fmtid="{D5CDD505-2E9C-101B-9397-08002B2CF9AE}" pid="3" name="_EmailSubject">
    <vt:lpwstr>關於委製教材</vt:lpwstr>
  </property>
  <property fmtid="{D5CDD505-2E9C-101B-9397-08002B2CF9AE}" pid="4" name="_AuthorEmail">
    <vt:lpwstr>phchang@iii.org.tw</vt:lpwstr>
  </property>
  <property fmtid="{D5CDD505-2E9C-101B-9397-08002B2CF9AE}" pid="5" name="_AuthorEmailDisplayName">
    <vt:lpwstr>張博勛</vt:lpwstr>
  </property>
  <property fmtid="{D5CDD505-2E9C-101B-9397-08002B2CF9AE}" pid="6" name="_ReviewingToolsShownOnce">
    <vt:lpwstr/>
  </property>
</Properties>
</file>