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AD" w:rsidRPr="00172A49" w:rsidRDefault="00F510AD" w:rsidP="00F510AD">
      <w:pPr>
        <w:snapToGrid w:val="0"/>
        <w:spacing w:after="240"/>
        <w:jc w:val="center"/>
        <w:rPr>
          <w:rFonts w:ascii="Times New Roman" w:eastAsia="標楷體" w:hAnsi="Times New Roman"/>
          <w:b/>
          <w:bCs/>
          <w:sz w:val="36"/>
          <w:szCs w:val="20"/>
        </w:rPr>
      </w:pPr>
      <w:r w:rsidRPr="00172A49">
        <w:rPr>
          <w:rFonts w:ascii="Times New Roman" w:eastAsia="標楷體" w:hAnsi="Times New Roman"/>
          <w:b/>
          <w:bCs/>
          <w:sz w:val="36"/>
          <w:szCs w:val="20"/>
        </w:rPr>
        <w:t>10</w:t>
      </w:r>
      <w:r w:rsidR="00375D5A">
        <w:rPr>
          <w:rFonts w:ascii="Times New Roman" w:eastAsia="標楷體" w:hAnsi="Times New Roman"/>
          <w:b/>
          <w:bCs/>
          <w:sz w:val="36"/>
          <w:szCs w:val="20"/>
        </w:rPr>
        <w:t>6</w:t>
      </w:r>
      <w:r w:rsidRPr="00172A49">
        <w:rPr>
          <w:rFonts w:ascii="Times New Roman" w:eastAsia="標楷體" w:hAnsi="Times New Roman" w:hint="eastAsia"/>
          <w:b/>
          <w:bCs/>
          <w:sz w:val="36"/>
          <w:szCs w:val="20"/>
        </w:rPr>
        <w:t>學年度高雄醫學大學優良教材獎勵申請書</w:t>
      </w:r>
      <w:bookmarkStart w:id="0" w:name="附件四始"/>
      <w:bookmarkEnd w:id="0"/>
    </w:p>
    <w:p w:rsidR="00F510AD" w:rsidRPr="00172A49" w:rsidRDefault="00F510AD" w:rsidP="00F510AD">
      <w:pPr>
        <w:tabs>
          <w:tab w:val="right" w:pos="9639"/>
        </w:tabs>
        <w:snapToGrid w:val="0"/>
        <w:spacing w:afterLines="20" w:after="72"/>
        <w:ind w:left="-539" w:right="-79" w:firstLine="420"/>
        <w:jc w:val="both"/>
        <w:rPr>
          <w:rFonts w:ascii="Times New Roman" w:eastAsia="標楷體" w:hAnsi="Times New Roman"/>
          <w:b/>
          <w:sz w:val="32"/>
          <w:szCs w:val="28"/>
        </w:rPr>
      </w:pPr>
      <w:r w:rsidRPr="00172A49">
        <w:rPr>
          <w:rFonts w:ascii="Times New Roman" w:eastAsia="標楷體" w:hAnsi="Times New Roman" w:hint="eastAsia"/>
          <w:b/>
          <w:sz w:val="32"/>
          <w:szCs w:val="28"/>
        </w:rPr>
        <w:t>一、基本資料</w:t>
      </w:r>
      <w:r>
        <w:rPr>
          <w:rFonts w:ascii="Times New Roman" w:eastAsia="標楷體" w:hAnsi="Times New Roman"/>
          <w:b/>
          <w:sz w:val="32"/>
          <w:szCs w:val="28"/>
        </w:rPr>
        <w:tab/>
      </w:r>
      <w:r w:rsidRPr="00172A49">
        <w:rPr>
          <w:rFonts w:ascii="Times New Roman" w:eastAsia="標楷體" w:hAnsi="Times New Roman" w:hint="eastAsia"/>
        </w:rPr>
        <w:t>填表日期：</w:t>
      </w:r>
      <w:r w:rsidRPr="00172A49">
        <w:rPr>
          <w:rFonts w:ascii="Times New Roman" w:eastAsia="標楷體" w:hAnsi="Times New Roman"/>
        </w:rPr>
        <w:t xml:space="preserve">    </w:t>
      </w:r>
      <w:r w:rsidRPr="00172A49">
        <w:rPr>
          <w:rFonts w:ascii="Times New Roman" w:eastAsia="標楷體" w:hAnsi="Times New Roman" w:hint="eastAsia"/>
        </w:rPr>
        <w:t>年</w:t>
      </w:r>
      <w:r w:rsidRPr="00172A49">
        <w:rPr>
          <w:rFonts w:ascii="Times New Roman" w:eastAsia="標楷體" w:hAnsi="Times New Roman"/>
        </w:rPr>
        <w:t xml:space="preserve">  </w:t>
      </w:r>
      <w:r w:rsidRPr="00172A49">
        <w:rPr>
          <w:rFonts w:ascii="Times New Roman" w:eastAsia="標楷體" w:hAnsi="Times New Roman" w:hint="eastAsia"/>
        </w:rPr>
        <w:t>月</w:t>
      </w:r>
      <w:r w:rsidRPr="00172A49">
        <w:rPr>
          <w:rFonts w:ascii="Times New Roman" w:eastAsia="標楷體" w:hAnsi="Times New Roman"/>
        </w:rPr>
        <w:t xml:space="preserve">  </w:t>
      </w:r>
      <w:r w:rsidRPr="00172A49">
        <w:rPr>
          <w:rFonts w:ascii="Times New Roman" w:eastAsia="標楷體" w:hAnsi="Times New Roman" w:hint="eastAsia"/>
        </w:rPr>
        <w:t>日</w:t>
      </w:r>
    </w:p>
    <w:tbl>
      <w:tblPr>
        <w:tblW w:w="9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994"/>
        <w:gridCol w:w="1412"/>
        <w:gridCol w:w="851"/>
        <w:gridCol w:w="8"/>
        <w:gridCol w:w="1343"/>
        <w:gridCol w:w="67"/>
        <w:gridCol w:w="6"/>
        <w:gridCol w:w="1270"/>
        <w:gridCol w:w="6"/>
        <w:gridCol w:w="2265"/>
      </w:tblGrid>
      <w:tr w:rsidR="00F510AD" w:rsidRPr="00172A49" w:rsidTr="009E50A4">
        <w:trPr>
          <w:trHeight w:val="68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教材名稱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85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pBdr>
                <w:left w:val="single" w:sz="6" w:space="4" w:color="auto"/>
              </w:pBd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教材類別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400" w:lineRule="atLeast"/>
              <w:ind w:leftChars="46" w:left="110"/>
              <w:rPr>
                <w:rFonts w:ascii="標楷體" w:eastAsia="標楷體" w:hAnsi="標楷體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一般教材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數位教材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含影音串流、多媒體動畫、教學網站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510AD" w:rsidRPr="0051330C" w:rsidRDefault="00F510AD" w:rsidP="009E50A4">
            <w:pPr>
              <w:snapToGrid w:val="0"/>
              <w:spacing w:line="40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專書</w:t>
            </w:r>
            <w:r w:rsidRPr="0051330C">
              <w:rPr>
                <w:rFonts w:ascii="Times New Roman" w:eastAsia="標楷體" w:hAnsi="Times New Roman"/>
                <w:sz w:val="26"/>
                <w:szCs w:val="26"/>
              </w:rPr>
              <w:t xml:space="preserve">     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其他類創新教材</w:t>
            </w:r>
            <w:r w:rsidRPr="0051330C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</w:p>
        </w:tc>
      </w:tr>
      <w:tr w:rsidR="00F510AD" w:rsidRPr="00172A49" w:rsidTr="009E50A4">
        <w:trPr>
          <w:cantSplit/>
          <w:trHeight w:val="102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教材適用</w:t>
            </w:r>
          </w:p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課程類型</w:t>
            </w:r>
          </w:p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4E68B2">
              <w:rPr>
                <w:rFonts w:ascii="Times New Roman" w:eastAsia="標楷體" w:hAnsi="Times New Roman" w:hint="eastAsia"/>
                <w:sz w:val="22"/>
                <w:szCs w:val="20"/>
              </w:rPr>
              <w:t>（可複選）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42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一般教學</w:t>
            </w:r>
            <w:r w:rsidRPr="0051330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實驗課程</w:t>
            </w:r>
            <w:r w:rsidRPr="0051330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實習課程</w:t>
            </w:r>
            <w:r w:rsidRPr="0051330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電腦上機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語言學習</w:t>
            </w:r>
          </w:p>
          <w:p w:rsidR="00F510AD" w:rsidRPr="0051330C" w:rsidRDefault="00F510AD" w:rsidP="009E50A4">
            <w:pPr>
              <w:snapToGrid w:val="0"/>
              <w:spacing w:line="42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其他，請說明：</w:t>
            </w:r>
            <w:r w:rsidRPr="0051330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實際使用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課程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(1)</w:t>
            </w: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學年</w:t>
            </w:r>
          </w:p>
        </w:tc>
        <w:tc>
          <w:tcPr>
            <w:tcW w:w="1412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學期</w:t>
            </w:r>
          </w:p>
        </w:tc>
        <w:tc>
          <w:tcPr>
            <w:tcW w:w="1424" w:type="dxa"/>
            <w:gridSpan w:val="4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開課序號</w:t>
            </w:r>
          </w:p>
        </w:tc>
        <w:tc>
          <w:tcPr>
            <w:tcW w:w="226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科目名稱</w:t>
            </w:r>
          </w:p>
        </w:tc>
        <w:tc>
          <w:tcPr>
            <w:tcW w:w="7228" w:type="dxa"/>
            <w:gridSpan w:val="9"/>
            <w:vAlign w:val="center"/>
          </w:tcPr>
          <w:p w:rsidR="00F510AD" w:rsidRPr="00375D5A" w:rsidRDefault="00F510AD" w:rsidP="009E50A4">
            <w:pPr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教學使用</w:t>
            </w:r>
            <w:r w:rsidRPr="00375D5A">
              <w:rPr>
                <w:rFonts w:ascii="Times New Roman" w:eastAsia="標楷體" w:hAnsi="Times New Roman"/>
                <w:sz w:val="22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累計時間</w:t>
            </w:r>
          </w:p>
        </w:tc>
        <w:tc>
          <w:tcPr>
            <w:tcW w:w="7228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="2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/>
              </w:rPr>
              <w:t xml:space="preserve"> □</w:t>
            </w:r>
            <w:r w:rsidRPr="00375D5A">
              <w:rPr>
                <w:rFonts w:eastAsia="標楷體" w:hint="eastAsia"/>
              </w:rPr>
              <w:t>一學期</w:t>
            </w:r>
            <w:r w:rsidRPr="00375D5A">
              <w:rPr>
                <w:rFonts w:eastAsia="標楷體"/>
              </w:rPr>
              <w:t xml:space="preserve">  </w:t>
            </w:r>
            <w:r w:rsidRPr="00375D5A">
              <w:rPr>
                <w:rFonts w:ascii="標楷體" w:eastAsia="標楷體" w:hAnsi="標楷體"/>
              </w:rPr>
              <w:t>□</w:t>
            </w:r>
            <w:r w:rsidRPr="00375D5A">
              <w:rPr>
                <w:rFonts w:ascii="標楷體" w:eastAsia="標楷體" w:hAnsi="標楷體" w:hint="eastAsia"/>
              </w:rPr>
              <w:t>一學年</w:t>
            </w:r>
            <w:r w:rsidRPr="00375D5A">
              <w:rPr>
                <w:rFonts w:ascii="標楷體" w:eastAsia="標楷體" w:hAnsi="標楷體"/>
              </w:rPr>
              <w:t xml:space="preserve">  </w:t>
            </w:r>
            <w:r w:rsidRPr="00375D5A">
              <w:rPr>
                <w:rFonts w:eastAsia="標楷體" w:hint="eastAsia"/>
              </w:rPr>
              <w:t>每週</w:t>
            </w:r>
            <w:r w:rsidRPr="00375D5A">
              <w:rPr>
                <w:rFonts w:eastAsia="標楷體"/>
                <w:u w:val="single"/>
              </w:rPr>
              <w:t xml:space="preserve">     </w:t>
            </w:r>
            <w:r w:rsidRPr="00375D5A">
              <w:rPr>
                <w:rFonts w:eastAsia="標楷體" w:hint="eastAsia"/>
              </w:rPr>
              <w:t>小時，共</w:t>
            </w:r>
            <w:r w:rsidRPr="00375D5A">
              <w:rPr>
                <w:rFonts w:eastAsia="標楷體"/>
                <w:u w:val="single"/>
              </w:rPr>
              <w:t xml:space="preserve">     </w:t>
            </w:r>
            <w:r w:rsidRPr="00375D5A">
              <w:rPr>
                <w:rFonts w:eastAsia="標楷體" w:hint="eastAsia"/>
              </w:rPr>
              <w:t>小時</w:t>
            </w: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實際使用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課程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(2)</w:t>
            </w: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學年</w:t>
            </w:r>
          </w:p>
        </w:tc>
        <w:tc>
          <w:tcPr>
            <w:tcW w:w="1412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學期</w:t>
            </w:r>
          </w:p>
        </w:tc>
        <w:tc>
          <w:tcPr>
            <w:tcW w:w="1416" w:type="dxa"/>
            <w:gridSpan w:val="3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開課序號</w:t>
            </w:r>
          </w:p>
        </w:tc>
        <w:tc>
          <w:tcPr>
            <w:tcW w:w="226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科目名稱</w:t>
            </w:r>
          </w:p>
        </w:tc>
        <w:tc>
          <w:tcPr>
            <w:tcW w:w="7228" w:type="dxa"/>
            <w:gridSpan w:val="9"/>
            <w:vAlign w:val="center"/>
          </w:tcPr>
          <w:p w:rsidR="00F510AD" w:rsidRPr="00375D5A" w:rsidRDefault="00F510AD" w:rsidP="009E50A4">
            <w:pPr>
              <w:spacing w:line="240" w:lineRule="atLeas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  <w:r w:rsidRPr="00375D5A">
              <w:rPr>
                <w:rFonts w:ascii="Times New Roman" w:eastAsia="標楷體" w:hAnsi="Times New Roman"/>
                <w:sz w:val="18"/>
                <w:szCs w:val="20"/>
              </w:rPr>
              <w:t>(</w:t>
            </w:r>
            <w:r w:rsidRPr="00375D5A">
              <w:rPr>
                <w:rFonts w:ascii="Times New Roman" w:eastAsia="標楷體" w:hAnsi="Times New Roman" w:hint="eastAsia"/>
                <w:sz w:val="18"/>
                <w:szCs w:val="20"/>
              </w:rPr>
              <w:t>不敷使用，請自行增列</w:t>
            </w:r>
            <w:r w:rsidRPr="00375D5A">
              <w:rPr>
                <w:rFonts w:ascii="Times New Roman" w:eastAsia="標楷體" w:hAnsi="Times New Roman"/>
                <w:sz w:val="18"/>
                <w:szCs w:val="20"/>
              </w:rPr>
              <w:t>)</w:t>
            </w:r>
          </w:p>
        </w:tc>
      </w:tr>
      <w:tr w:rsidR="00F510AD" w:rsidRPr="00172A49" w:rsidTr="009E50A4">
        <w:trPr>
          <w:cantSplit/>
          <w:trHeight w:val="567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教學使用</w:t>
            </w:r>
            <w:r w:rsidRPr="00375D5A">
              <w:rPr>
                <w:rFonts w:ascii="Times New Roman" w:eastAsia="標楷體" w:hAnsi="Times New Roman"/>
                <w:sz w:val="22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累計時間</w:t>
            </w:r>
          </w:p>
        </w:tc>
        <w:tc>
          <w:tcPr>
            <w:tcW w:w="7228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="2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/>
              </w:rPr>
              <w:t xml:space="preserve"> □</w:t>
            </w:r>
            <w:r w:rsidRPr="00375D5A">
              <w:rPr>
                <w:rFonts w:eastAsia="標楷體" w:hint="eastAsia"/>
              </w:rPr>
              <w:t>一學期</w:t>
            </w:r>
            <w:r w:rsidRPr="00375D5A">
              <w:rPr>
                <w:rFonts w:eastAsia="標楷體"/>
              </w:rPr>
              <w:t xml:space="preserve">  </w:t>
            </w:r>
            <w:r w:rsidRPr="00375D5A">
              <w:rPr>
                <w:rFonts w:ascii="標楷體" w:eastAsia="標楷體" w:hAnsi="標楷體"/>
              </w:rPr>
              <w:t>□</w:t>
            </w:r>
            <w:r w:rsidRPr="00375D5A">
              <w:rPr>
                <w:rFonts w:ascii="標楷體" w:eastAsia="標楷體" w:hAnsi="標楷體" w:hint="eastAsia"/>
              </w:rPr>
              <w:t>一學年</w:t>
            </w:r>
            <w:r w:rsidRPr="00375D5A">
              <w:rPr>
                <w:rFonts w:ascii="標楷體" w:eastAsia="標楷體" w:hAnsi="標楷體"/>
              </w:rPr>
              <w:t xml:space="preserve">  </w:t>
            </w:r>
            <w:r w:rsidRPr="00375D5A">
              <w:rPr>
                <w:rFonts w:eastAsia="標楷體" w:hint="eastAsia"/>
              </w:rPr>
              <w:t>每週</w:t>
            </w:r>
            <w:r w:rsidRPr="00375D5A">
              <w:rPr>
                <w:rFonts w:eastAsia="標楷體"/>
                <w:u w:val="single"/>
              </w:rPr>
              <w:t xml:space="preserve">     </w:t>
            </w:r>
            <w:r w:rsidRPr="00375D5A">
              <w:rPr>
                <w:rFonts w:eastAsia="標楷體" w:hint="eastAsia"/>
              </w:rPr>
              <w:t>小時，共</w:t>
            </w:r>
            <w:r w:rsidRPr="00375D5A">
              <w:rPr>
                <w:rFonts w:eastAsia="標楷體"/>
                <w:u w:val="single"/>
              </w:rPr>
              <w:t xml:space="preserve">     </w:t>
            </w:r>
            <w:r w:rsidRPr="00375D5A">
              <w:rPr>
                <w:rFonts w:eastAsia="標楷體" w:hint="eastAsia"/>
              </w:rPr>
              <w:t>小時</w:t>
            </w: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申請人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基本資料</w:t>
            </w: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姓名</w:t>
            </w:r>
          </w:p>
        </w:tc>
        <w:tc>
          <w:tcPr>
            <w:tcW w:w="1412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單位</w:t>
            </w:r>
          </w:p>
        </w:tc>
        <w:tc>
          <w:tcPr>
            <w:tcW w:w="4957" w:type="dxa"/>
            <w:gridSpan w:val="6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rightChars="-68" w:right="-163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/>
                <w:szCs w:val="20"/>
              </w:rPr>
              <w:t xml:space="preserve">         </w:t>
            </w:r>
            <w:r w:rsidRPr="00375D5A">
              <w:rPr>
                <w:rFonts w:ascii="Times New Roman" w:eastAsia="標楷體" w:hAnsi="Times New Roman" w:hint="eastAsia"/>
                <w:szCs w:val="20"/>
              </w:rPr>
              <w:t>學院（中心）</w:t>
            </w:r>
            <w:r w:rsidRPr="00375D5A">
              <w:rPr>
                <w:rFonts w:ascii="Times New Roman" w:eastAsia="標楷體" w:hAnsi="Times New Roman"/>
                <w:szCs w:val="20"/>
              </w:rPr>
              <w:t xml:space="preserve">        </w:t>
            </w:r>
            <w:r w:rsidRPr="00375D5A">
              <w:rPr>
                <w:rFonts w:ascii="Times New Roman" w:eastAsia="標楷體" w:hAnsi="Times New Roman" w:hint="eastAsia"/>
                <w:szCs w:val="20"/>
              </w:rPr>
              <w:t>系</w:t>
            </w:r>
            <w:r w:rsidRPr="00375D5A">
              <w:rPr>
                <w:rFonts w:ascii="Times New Roman" w:eastAsia="標楷體" w:hAnsi="Times New Roman"/>
                <w:szCs w:val="20"/>
              </w:rPr>
              <w:t>/</w:t>
            </w:r>
            <w:r w:rsidRPr="00375D5A">
              <w:rPr>
                <w:rFonts w:ascii="Times New Roman" w:eastAsia="標楷體" w:hAnsi="Times New Roman" w:hint="eastAsia"/>
                <w:szCs w:val="20"/>
              </w:rPr>
              <w:t>所（中心）</w:t>
            </w: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職稱</w:t>
            </w:r>
          </w:p>
        </w:tc>
        <w:tc>
          <w:tcPr>
            <w:tcW w:w="1412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職號</w:t>
            </w:r>
          </w:p>
        </w:tc>
        <w:tc>
          <w:tcPr>
            <w:tcW w:w="1410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聯絡電話</w:t>
            </w:r>
          </w:p>
        </w:tc>
        <w:tc>
          <w:tcPr>
            <w:tcW w:w="2271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/>
                <w:szCs w:val="20"/>
              </w:rPr>
              <w:t>E-mail</w:t>
            </w:r>
          </w:p>
        </w:tc>
        <w:tc>
          <w:tcPr>
            <w:tcW w:w="7228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rightChars="40" w:right="96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F510AD" w:rsidRPr="00172A49" w:rsidTr="009E50A4">
        <w:trPr>
          <w:cantSplit/>
          <w:trHeight w:val="850"/>
          <w:jc w:val="center"/>
        </w:trPr>
        <w:tc>
          <w:tcPr>
            <w:tcW w:w="1692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 w:hint="eastAsia"/>
                <w:szCs w:val="28"/>
              </w:rPr>
              <w:t>曾申請本校</w:t>
            </w:r>
            <w:r w:rsidRPr="00375D5A">
              <w:rPr>
                <w:rFonts w:ascii="標楷體" w:eastAsia="標楷體" w:hAnsi="標楷體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Cs w:val="28"/>
              </w:rPr>
              <w:t>優良教材獎勵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spacing w:beforeLines="10" w:before="36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是</w:t>
            </w:r>
            <w:r w:rsidRPr="00375D5A">
              <w:rPr>
                <w:rFonts w:ascii="標楷體" w:eastAsia="標楷體" w:hAnsi="標楷體" w:hint="eastAsia"/>
                <w:szCs w:val="28"/>
              </w:rPr>
              <w:t>，申請學年度：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 w:rsidRPr="00375D5A">
              <w:rPr>
                <w:rFonts w:ascii="標楷體" w:eastAsia="標楷體" w:hAnsi="標楷體"/>
                <w:szCs w:val="28"/>
              </w:rPr>
              <w:t xml:space="preserve">  </w:t>
            </w:r>
            <w:r w:rsidRPr="00375D5A">
              <w:rPr>
                <w:rFonts w:ascii="標楷體" w:eastAsia="標楷體" w:hAnsi="標楷體" w:hint="eastAsia"/>
                <w:szCs w:val="28"/>
              </w:rPr>
              <w:t>教材名稱：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                       </w:t>
            </w:r>
          </w:p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spacing w:beforeLines="10" w:before="36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無</w:t>
            </w:r>
            <w:r w:rsidRPr="00375D5A">
              <w:rPr>
                <w:rFonts w:ascii="標楷體" w:eastAsia="標楷體" w:hAnsi="標楷體" w:hint="eastAsia"/>
                <w:szCs w:val="28"/>
              </w:rPr>
              <w:t>，未曾申請過本校優良教材獎勵</w:t>
            </w:r>
          </w:p>
        </w:tc>
      </w:tr>
      <w:tr w:rsidR="00F510AD" w:rsidRPr="00172A49" w:rsidTr="009E50A4">
        <w:trPr>
          <w:cantSplit/>
          <w:trHeight w:val="567"/>
          <w:jc w:val="center"/>
        </w:trPr>
        <w:tc>
          <w:tcPr>
            <w:tcW w:w="1692" w:type="dxa"/>
            <w:vAlign w:val="center"/>
          </w:tcPr>
          <w:p w:rsidR="00F510AD" w:rsidRPr="00375D5A" w:rsidRDefault="00F510AD" w:rsidP="009E50A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本教材</w:t>
            </w:r>
            <w:r w:rsidRPr="00375D5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曾獲其他</w:t>
            </w:r>
            <w:r w:rsidRPr="00375D5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單位補助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是</w:t>
            </w:r>
            <w:r w:rsidRPr="00375D5A">
              <w:rPr>
                <w:rFonts w:ascii="標楷體" w:eastAsia="標楷體" w:hAnsi="標楷體" w:hint="eastAsia"/>
                <w:szCs w:val="28"/>
              </w:rPr>
              <w:t>，補助單位名稱：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                        </w:t>
            </w:r>
          </w:p>
          <w:p w:rsidR="00F510AD" w:rsidRPr="00375D5A" w:rsidRDefault="00F510AD" w:rsidP="009E50A4">
            <w:pPr>
              <w:tabs>
                <w:tab w:val="left" w:pos="387"/>
              </w:tabs>
              <w:snapToGrid w:val="0"/>
              <w:ind w:left="390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szCs w:val="28"/>
              </w:rPr>
              <w:t>補助期程：自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375D5A">
              <w:rPr>
                <w:rFonts w:ascii="標楷體" w:eastAsia="標楷體" w:hAnsi="標楷體" w:hint="eastAsia"/>
                <w:szCs w:val="28"/>
              </w:rPr>
              <w:t>年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375D5A">
              <w:rPr>
                <w:rFonts w:ascii="標楷體" w:eastAsia="標楷體" w:hAnsi="標楷體" w:hint="eastAsia"/>
                <w:szCs w:val="28"/>
              </w:rPr>
              <w:t>月起至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375D5A">
              <w:rPr>
                <w:rFonts w:ascii="標楷體" w:eastAsia="標楷體" w:hAnsi="標楷體" w:hint="eastAsia"/>
                <w:szCs w:val="28"/>
              </w:rPr>
              <w:t>年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375D5A">
              <w:rPr>
                <w:rFonts w:ascii="標楷體" w:eastAsia="標楷體" w:hAnsi="標楷體" w:hint="eastAsia"/>
                <w:szCs w:val="28"/>
              </w:rPr>
              <w:t>月止，金額</w:t>
            </w:r>
            <w:r w:rsidRPr="00375D5A">
              <w:rPr>
                <w:rFonts w:ascii="標楷體" w:eastAsia="標楷體" w:hAnsi="標楷體"/>
                <w:szCs w:val="28"/>
                <w:u w:val="single"/>
              </w:rPr>
              <w:t xml:space="preserve">               </w:t>
            </w:r>
            <w:r w:rsidRPr="00375D5A">
              <w:rPr>
                <w:rFonts w:ascii="標楷體" w:eastAsia="標楷體" w:hAnsi="標楷體" w:hint="eastAsia"/>
                <w:szCs w:val="28"/>
              </w:rPr>
              <w:t>元</w:t>
            </w:r>
          </w:p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無</w:t>
            </w:r>
            <w:r w:rsidRPr="00375D5A">
              <w:rPr>
                <w:rFonts w:ascii="標楷體" w:eastAsia="標楷體" w:hAnsi="標楷體" w:hint="eastAsia"/>
                <w:szCs w:val="28"/>
              </w:rPr>
              <w:t>，本教材未獲其他單位補助</w:t>
            </w:r>
          </w:p>
        </w:tc>
      </w:tr>
      <w:tr w:rsidR="00F510AD" w:rsidRPr="00E73C89" w:rsidTr="009E50A4">
        <w:trPr>
          <w:cantSplit/>
          <w:trHeight w:val="737"/>
          <w:jc w:val="center"/>
        </w:trPr>
        <w:tc>
          <w:tcPr>
            <w:tcW w:w="2686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  <w:r w:rsidRPr="00375D5A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3614" w:type="dxa"/>
            <w:gridSpan w:val="4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系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所（中心）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主管簽核</w:t>
            </w:r>
          </w:p>
        </w:tc>
        <w:tc>
          <w:tcPr>
            <w:tcW w:w="3614" w:type="dxa"/>
            <w:gridSpan w:val="5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學院（中心）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主管簽核</w:t>
            </w:r>
          </w:p>
        </w:tc>
      </w:tr>
      <w:tr w:rsidR="00F510AD" w:rsidRPr="00E73C89" w:rsidTr="009E50A4">
        <w:trPr>
          <w:cantSplit/>
          <w:trHeight w:val="1814"/>
          <w:jc w:val="center"/>
        </w:trPr>
        <w:tc>
          <w:tcPr>
            <w:tcW w:w="2686" w:type="dxa"/>
            <w:gridSpan w:val="2"/>
            <w:vAlign w:val="center"/>
          </w:tcPr>
          <w:p w:rsidR="00F510AD" w:rsidRPr="00E73C89" w:rsidRDefault="00F510AD" w:rsidP="009E50A4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14" w:type="dxa"/>
            <w:gridSpan w:val="4"/>
            <w:vAlign w:val="center"/>
          </w:tcPr>
          <w:p w:rsidR="00F510AD" w:rsidRPr="00E73C89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color w:val="FF0000"/>
                <w:szCs w:val="20"/>
              </w:rPr>
            </w:pPr>
          </w:p>
        </w:tc>
        <w:tc>
          <w:tcPr>
            <w:tcW w:w="3614" w:type="dxa"/>
            <w:gridSpan w:val="5"/>
            <w:vAlign w:val="center"/>
          </w:tcPr>
          <w:p w:rsidR="00F510AD" w:rsidRPr="00E73C89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color w:val="FF0000"/>
                <w:szCs w:val="20"/>
              </w:rPr>
            </w:pPr>
          </w:p>
        </w:tc>
      </w:tr>
    </w:tbl>
    <w:p w:rsidR="00F510AD" w:rsidRPr="00172A49" w:rsidRDefault="00F510AD" w:rsidP="00F510AD">
      <w:pPr>
        <w:spacing w:line="260" w:lineRule="exact"/>
        <w:ind w:leftChars="-323" w:left="-775" w:rightChars="-439" w:right="-1054" w:firstLineChars="250" w:firstLine="600"/>
        <w:rPr>
          <w:rFonts w:ascii="標楷體" w:eastAsia="標楷體" w:hAnsi="標楷體"/>
        </w:rPr>
      </w:pPr>
      <w:r w:rsidRPr="00172A49">
        <w:rPr>
          <w:rFonts w:ascii="標楷體" w:eastAsia="標楷體" w:hAnsi="標楷體" w:hint="eastAsia"/>
        </w:rPr>
        <w:t>備註：</w:t>
      </w:r>
    </w:p>
    <w:p w:rsidR="00F510AD" w:rsidRPr="001D035C" w:rsidRDefault="00F510AD" w:rsidP="00F510AD">
      <w:pPr>
        <w:numPr>
          <w:ilvl w:val="0"/>
          <w:numId w:val="1"/>
        </w:numPr>
        <w:tabs>
          <w:tab w:val="left" w:pos="284"/>
        </w:tabs>
        <w:spacing w:line="260" w:lineRule="exact"/>
        <w:ind w:left="283" w:hangingChars="118" w:hanging="283"/>
        <w:rPr>
          <w:rFonts w:asciiTheme="minorHAnsi" w:eastAsia="標楷體" w:hAnsiTheme="minorHAnsi"/>
        </w:rPr>
      </w:pPr>
      <w:r w:rsidRPr="001D035C">
        <w:rPr>
          <w:rFonts w:asciiTheme="minorHAnsi" w:eastAsia="標楷體" w:hAnsiTheme="minorHAnsi" w:hint="eastAsia"/>
        </w:rPr>
        <w:t>本申請書需檢</w:t>
      </w:r>
      <w:r w:rsidRPr="007D641F">
        <w:rPr>
          <w:rFonts w:asciiTheme="minorHAnsi" w:eastAsia="標楷體" w:hAnsiTheme="minorHAnsi" w:hint="eastAsia"/>
        </w:rPr>
        <w:t>附</w:t>
      </w:r>
      <w:r w:rsidRPr="007D641F">
        <w:rPr>
          <w:rFonts w:asciiTheme="minorHAnsi" w:eastAsia="標楷體" w:hAnsiTheme="minorHAnsi" w:hint="eastAsia"/>
          <w:b/>
        </w:rPr>
        <w:t>實際開課課程教學評量分數、教材概述及特色、</w:t>
      </w:r>
      <w:r w:rsidRPr="001D035C">
        <w:rPr>
          <w:rFonts w:asciiTheme="minorHAnsi" w:eastAsia="標楷體" w:hAnsiTheme="minorHAnsi" w:hint="eastAsia"/>
          <w:b/>
        </w:rPr>
        <w:t>優良教材授權聲明暨同意書（需簽章）、共同作者同意書</w:t>
      </w:r>
      <w:r w:rsidRPr="001D035C">
        <w:rPr>
          <w:rFonts w:asciiTheme="minorHAnsi" w:eastAsia="標楷體" w:hAnsiTheme="minorHAnsi" w:hint="eastAsia"/>
        </w:rPr>
        <w:t>（如有共同作者</w:t>
      </w:r>
      <w:r w:rsidRPr="001D035C">
        <w:rPr>
          <w:rFonts w:asciiTheme="minorHAnsi" w:eastAsia="標楷體" w:hAnsiTheme="minorHAnsi" w:hint="eastAsia"/>
          <w:b/>
        </w:rPr>
        <w:t>需共同作者簽章</w:t>
      </w:r>
      <w:r w:rsidRPr="001D035C">
        <w:rPr>
          <w:rFonts w:asciiTheme="minorHAnsi" w:eastAsia="標楷體" w:hAnsiTheme="minorHAnsi" w:hint="eastAsia"/>
        </w:rPr>
        <w:t>），格式如後。</w:t>
      </w:r>
    </w:p>
    <w:p w:rsidR="00F510AD" w:rsidRPr="001D035C" w:rsidRDefault="00F510AD" w:rsidP="00F510AD">
      <w:pPr>
        <w:numPr>
          <w:ilvl w:val="0"/>
          <w:numId w:val="1"/>
        </w:numPr>
        <w:tabs>
          <w:tab w:val="left" w:pos="284"/>
        </w:tabs>
        <w:spacing w:line="260" w:lineRule="exact"/>
        <w:ind w:left="283" w:hangingChars="118" w:hanging="283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  <w:color w:val="FF0000"/>
        </w:rPr>
        <w:t>申請之</w:t>
      </w:r>
      <w:r w:rsidRPr="001D035C">
        <w:rPr>
          <w:rFonts w:asciiTheme="minorHAnsi" w:eastAsia="標楷體" w:hAnsiTheme="minorHAnsi" w:hint="eastAsia"/>
          <w:color w:val="FF0000"/>
        </w:rPr>
        <w:t>教材</w:t>
      </w:r>
      <w:r>
        <w:rPr>
          <w:rFonts w:asciiTheme="minorHAnsi" w:eastAsia="標楷體" w:hAnsiTheme="minorHAnsi" w:hint="eastAsia"/>
          <w:color w:val="FF0000"/>
        </w:rPr>
        <w:t>須實</w:t>
      </w:r>
      <w:r w:rsidRPr="007D641F">
        <w:rPr>
          <w:rFonts w:asciiTheme="minorHAnsi" w:eastAsia="標楷體" w:hAnsiTheme="minorHAnsi" w:hint="eastAsia"/>
          <w:color w:val="FF0000"/>
        </w:rPr>
        <w:t>際使用於近</w:t>
      </w:r>
      <w:r w:rsidRPr="007D641F">
        <w:rPr>
          <w:rFonts w:asciiTheme="minorHAnsi" w:eastAsia="標楷體" w:hAnsiTheme="minorHAnsi"/>
          <w:color w:val="FF0000"/>
        </w:rPr>
        <w:t>2</w:t>
      </w:r>
      <w:r w:rsidRPr="007D641F">
        <w:rPr>
          <w:rFonts w:asciiTheme="minorHAnsi" w:eastAsia="標楷體" w:hAnsiTheme="minorHAnsi" w:hint="eastAsia"/>
          <w:color w:val="FF0000"/>
        </w:rPr>
        <w:t>年內</w:t>
      </w:r>
      <w:r>
        <w:rPr>
          <w:rFonts w:asciiTheme="minorHAnsi" w:eastAsia="標楷體" w:hAnsiTheme="minorHAnsi" w:hint="eastAsia"/>
          <w:color w:val="FF0000"/>
        </w:rPr>
        <w:t>正式開課之</w:t>
      </w:r>
      <w:r w:rsidRPr="007D641F">
        <w:rPr>
          <w:rFonts w:asciiTheme="minorHAnsi" w:eastAsia="標楷體" w:hAnsiTheme="minorHAnsi" w:hint="eastAsia"/>
          <w:color w:val="FF0000"/>
        </w:rPr>
        <w:t>課程</w:t>
      </w:r>
      <w:r>
        <w:rPr>
          <w:rFonts w:asciiTheme="minorHAnsi" w:eastAsia="標楷體" w:hAnsiTheme="minorHAnsi" w:hint="eastAsia"/>
          <w:color w:val="FF0000"/>
        </w:rPr>
        <w:t>，且使用</w:t>
      </w:r>
      <w:r w:rsidRPr="007D641F">
        <w:rPr>
          <w:rFonts w:asciiTheme="minorHAnsi" w:eastAsia="標楷體" w:hAnsiTheme="minorHAnsi" w:hint="eastAsia"/>
          <w:color w:val="FF0000"/>
        </w:rPr>
        <w:t>累計</w:t>
      </w:r>
      <w:r>
        <w:rPr>
          <w:rFonts w:asciiTheme="minorHAnsi" w:eastAsia="標楷體" w:hAnsiTheme="minorHAnsi" w:hint="eastAsia"/>
          <w:color w:val="FF0000"/>
        </w:rPr>
        <w:t>時間</w:t>
      </w:r>
      <w:r w:rsidRPr="007D641F">
        <w:rPr>
          <w:rFonts w:asciiTheme="minorHAnsi" w:eastAsia="標楷體" w:hAnsiTheme="minorHAnsi" w:hint="eastAsia"/>
          <w:color w:val="FF0000"/>
        </w:rPr>
        <w:t>達</w:t>
      </w:r>
      <w:r w:rsidRPr="007D641F">
        <w:rPr>
          <w:rFonts w:asciiTheme="minorHAnsi" w:eastAsia="標楷體" w:hAnsiTheme="minorHAnsi"/>
          <w:color w:val="FF0000"/>
        </w:rPr>
        <w:t>4</w:t>
      </w:r>
      <w:r w:rsidRPr="007D641F">
        <w:rPr>
          <w:rFonts w:asciiTheme="minorHAnsi" w:eastAsia="標楷體" w:hAnsiTheme="minorHAnsi" w:hint="eastAsia"/>
          <w:color w:val="FF0000"/>
        </w:rPr>
        <w:t>小時以上</w:t>
      </w:r>
      <w:r w:rsidRPr="001D035C">
        <w:rPr>
          <w:rFonts w:asciiTheme="minorHAnsi" w:eastAsia="標楷體" w:hAnsiTheme="minorHAnsi" w:hint="eastAsia"/>
          <w:color w:val="FF0000"/>
        </w:rPr>
        <w:t>。</w:t>
      </w:r>
    </w:p>
    <w:p w:rsidR="00F510AD" w:rsidRPr="001D035C" w:rsidRDefault="00F510AD" w:rsidP="00F510AD">
      <w:pPr>
        <w:numPr>
          <w:ilvl w:val="0"/>
          <w:numId w:val="1"/>
        </w:numPr>
        <w:tabs>
          <w:tab w:val="clear" w:pos="-720"/>
          <w:tab w:val="left" w:pos="284"/>
        </w:tabs>
        <w:spacing w:line="260" w:lineRule="exact"/>
        <w:ind w:left="283" w:hangingChars="118" w:hanging="283"/>
        <w:rPr>
          <w:rFonts w:asciiTheme="minorHAnsi" w:eastAsia="標楷體" w:hAnsiTheme="minorHAnsi"/>
        </w:rPr>
      </w:pPr>
      <w:r w:rsidRPr="001D035C">
        <w:rPr>
          <w:rFonts w:asciiTheme="minorHAnsi" w:eastAsia="標楷體" w:hAnsiTheme="minorHAnsi" w:hint="eastAsia"/>
          <w:b/>
        </w:rPr>
        <w:t>申請截止日期</w:t>
      </w:r>
      <w:r w:rsidRPr="001D035C">
        <w:rPr>
          <w:rFonts w:asciiTheme="minorHAnsi" w:eastAsia="標楷體" w:hAnsiTheme="minorHAnsi" w:hint="eastAsia"/>
        </w:rPr>
        <w:t>：</w:t>
      </w:r>
      <w:r w:rsidRPr="001D035C">
        <w:rPr>
          <w:rFonts w:asciiTheme="minorHAnsi" w:hAnsiTheme="minorHAnsi"/>
          <w:b/>
        </w:rPr>
        <w:t>106</w:t>
      </w:r>
      <w:r w:rsidRPr="001D035C">
        <w:rPr>
          <w:rFonts w:asciiTheme="minorHAnsi" w:eastAsia="標楷體" w:hAnsiTheme="minorHAnsi" w:hint="eastAsia"/>
          <w:b/>
        </w:rPr>
        <w:t>年</w:t>
      </w:r>
      <w:r w:rsidRPr="001D035C">
        <w:rPr>
          <w:rFonts w:asciiTheme="minorHAnsi" w:hAnsiTheme="minorHAnsi"/>
          <w:b/>
        </w:rPr>
        <w:t>3</w:t>
      </w:r>
      <w:r w:rsidRPr="001D035C">
        <w:rPr>
          <w:rFonts w:asciiTheme="minorHAnsi" w:hAnsiTheme="minorHAnsi" w:hint="eastAsia"/>
          <w:b/>
        </w:rPr>
        <w:t>月</w:t>
      </w:r>
      <w:r w:rsidRPr="001D035C">
        <w:rPr>
          <w:rFonts w:asciiTheme="minorHAnsi" w:hAnsiTheme="minorHAnsi"/>
          <w:b/>
        </w:rPr>
        <w:t>24</w:t>
      </w:r>
      <w:r w:rsidRPr="001D035C">
        <w:rPr>
          <w:rFonts w:asciiTheme="minorHAnsi" w:eastAsia="標楷體" w:hAnsiTheme="minorHAnsi" w:hint="eastAsia"/>
          <w:b/>
        </w:rPr>
        <w:t>日（星期五）</w:t>
      </w:r>
      <w:r>
        <w:rPr>
          <w:rFonts w:asciiTheme="minorHAnsi" w:eastAsia="標楷體" w:hAnsiTheme="minorHAnsi" w:hint="eastAsia"/>
          <w:b/>
        </w:rPr>
        <w:t>，依教務處收件日期為準。</w:t>
      </w:r>
    </w:p>
    <w:p w:rsidR="00F510AD" w:rsidRPr="00172A49" w:rsidRDefault="00F510AD" w:rsidP="00F510AD">
      <w:pPr>
        <w:spacing w:beforeLines="30" w:before="108" w:line="260" w:lineRule="exact"/>
        <w:ind w:left="-119" w:rightChars="-439" w:right="-1054" w:firstLineChars="2471" w:firstLine="5930"/>
        <w:rPr>
          <w:rFonts w:ascii="Times New Roman" w:eastAsia="標楷體" w:hAnsi="Times New Roman"/>
        </w:rPr>
      </w:pPr>
      <w:r w:rsidRPr="00375D5A">
        <w:rPr>
          <w:rFonts w:ascii="Times New Roman" w:eastAsia="標楷體" w:hAnsi="Times New Roman" w:hint="eastAsia"/>
        </w:rPr>
        <w:t>教務處收件日期</w:t>
      </w:r>
      <w:r w:rsidRPr="00172A49">
        <w:rPr>
          <w:rFonts w:ascii="Times New Roman" w:eastAsia="標楷體" w:hAnsi="Times New Roman" w:hint="eastAsia"/>
        </w:rPr>
        <w:t>：</w:t>
      </w:r>
    </w:p>
    <w:p w:rsidR="00F510AD" w:rsidRPr="00172A49" w:rsidRDefault="00F510AD" w:rsidP="00F510AD">
      <w:pPr>
        <w:snapToGrid w:val="0"/>
        <w:spacing w:afterLines="20" w:after="72"/>
        <w:ind w:left="-539" w:right="-79" w:firstLine="420"/>
        <w:jc w:val="both"/>
        <w:rPr>
          <w:rFonts w:eastAsia="標楷體"/>
          <w:sz w:val="20"/>
          <w:szCs w:val="20"/>
        </w:rPr>
      </w:pPr>
      <w:r w:rsidRPr="00172A49">
        <w:rPr>
          <w:rFonts w:ascii="Times New Roman" w:eastAsia="標楷體" w:hAnsi="Times New Roman"/>
          <w:b/>
          <w:sz w:val="32"/>
          <w:szCs w:val="28"/>
        </w:rPr>
        <w:br w:type="page"/>
      </w:r>
      <w:r w:rsidRPr="00172A49">
        <w:rPr>
          <w:rFonts w:eastAsia="標楷體" w:hint="eastAsia"/>
          <w:b/>
          <w:sz w:val="32"/>
          <w:szCs w:val="28"/>
        </w:rPr>
        <w:lastRenderedPageBreak/>
        <w:t>二、教材概述及特色</w:t>
      </w:r>
    </w:p>
    <w:p w:rsidR="00F510AD" w:rsidRPr="00172A49" w:rsidRDefault="00F510AD" w:rsidP="00F510AD">
      <w:pPr>
        <w:spacing w:line="400" w:lineRule="exact"/>
        <w:ind w:left="840" w:rightChars="-439" w:right="-1054" w:hangingChars="300" w:hanging="840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（一）教材內容概述：可包括：主題、教材相關規格、應用範圍、使用環境、</w:t>
      </w:r>
    </w:p>
    <w:p w:rsidR="00F510AD" w:rsidRPr="00172A49" w:rsidRDefault="00F510AD" w:rsidP="00F510AD">
      <w:pPr>
        <w:spacing w:line="400" w:lineRule="exact"/>
        <w:ind w:rightChars="-439" w:right="-1054" w:firstLineChars="300" w:firstLine="840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預計註冊網站名稱</w:t>
      </w:r>
      <w:r w:rsidRPr="00172A49">
        <w:rPr>
          <w:rFonts w:eastAsia="標楷體"/>
          <w:sz w:val="28"/>
          <w:szCs w:val="28"/>
        </w:rPr>
        <w:t>…</w:t>
      </w:r>
      <w:r w:rsidRPr="00172A49">
        <w:rPr>
          <w:rFonts w:eastAsia="標楷體" w:hint="eastAsia"/>
          <w:sz w:val="28"/>
          <w:szCs w:val="28"/>
        </w:rPr>
        <w:t>等。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172A49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（二）教材設計之特色或創意：可從教材設計之動機，說明該教材在整體內容、教學設計、媒體表現、技術選用或應用性之特色。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0"/>
        </w:rPr>
      </w:pPr>
      <w:r w:rsidRPr="00172A49">
        <w:rPr>
          <w:rFonts w:eastAsia="標楷體" w:hint="eastAsia"/>
          <w:sz w:val="28"/>
          <w:szCs w:val="28"/>
        </w:rPr>
        <w:t>（三）</w:t>
      </w:r>
      <w:r w:rsidRPr="00172A49">
        <w:rPr>
          <w:rFonts w:eastAsia="標楷體" w:hint="eastAsia"/>
          <w:sz w:val="28"/>
          <w:szCs w:val="20"/>
        </w:rPr>
        <w:t>目標</w:t>
      </w:r>
      <w:r w:rsidRPr="00375D5A">
        <w:rPr>
          <w:rFonts w:eastAsia="標楷體" w:hint="eastAsia"/>
          <w:sz w:val="28"/>
          <w:szCs w:val="20"/>
        </w:rPr>
        <w:t>使用者或應用範圍</w:t>
      </w:r>
      <w:r w:rsidRPr="00375D5A">
        <w:rPr>
          <w:rFonts w:eastAsia="標楷體" w:hint="eastAsia"/>
          <w:sz w:val="28"/>
          <w:szCs w:val="28"/>
        </w:rPr>
        <w:t>。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（四）具體成效或預期效益：預計教材可帶來之便利性與效益，如：學生出席率增加、上課注意力提昇、上課內容多樣化、學生學習滿意度提升、學習成績提升。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napToGrid w:val="0"/>
        <w:spacing w:afterLines="20" w:after="72"/>
        <w:ind w:left="-539" w:right="-79" w:firstLine="420"/>
        <w:jc w:val="both"/>
        <w:rPr>
          <w:rFonts w:eastAsia="標楷體"/>
          <w:b/>
          <w:sz w:val="32"/>
          <w:szCs w:val="28"/>
        </w:rPr>
      </w:pPr>
      <w:r w:rsidRPr="00375D5A">
        <w:rPr>
          <w:rFonts w:eastAsia="標楷體" w:hint="eastAsia"/>
          <w:b/>
          <w:sz w:val="32"/>
          <w:szCs w:val="28"/>
        </w:rPr>
        <w:t>三、佐證資料</w:t>
      </w:r>
    </w:p>
    <w:p w:rsidR="00F510AD" w:rsidRPr="00375D5A" w:rsidRDefault="00F510AD" w:rsidP="00F510AD">
      <w:pPr>
        <w:spacing w:line="400" w:lineRule="exact"/>
        <w:ind w:left="840" w:rightChars="-439" w:right="-1054" w:hangingChars="300" w:hanging="840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（一）教學評量（含「課程評量」、「教師教學評量」）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（二）課程大綱教材資料（</w:t>
      </w:r>
      <w:r w:rsidRPr="00375D5A">
        <w:rPr>
          <w:rFonts w:eastAsia="標楷體"/>
          <w:sz w:val="28"/>
          <w:szCs w:val="28"/>
        </w:rPr>
        <w:t>T.2.0.02.</w:t>
      </w:r>
      <w:r w:rsidRPr="00375D5A">
        <w:rPr>
          <w:rFonts w:eastAsia="標楷體" w:hint="eastAsia"/>
          <w:sz w:val="28"/>
          <w:szCs w:val="28"/>
        </w:rPr>
        <w:t>教材資料維護」）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0"/>
        </w:rPr>
      </w:pPr>
      <w:r w:rsidRPr="00375D5A">
        <w:rPr>
          <w:rFonts w:eastAsia="標楷體" w:hint="eastAsia"/>
          <w:sz w:val="28"/>
          <w:szCs w:val="28"/>
        </w:rPr>
        <w:t>（三）實際使用課程之授課時數（</w:t>
      </w:r>
      <w:r w:rsidRPr="00375D5A">
        <w:rPr>
          <w:rFonts w:eastAsia="標楷體"/>
          <w:sz w:val="28"/>
          <w:szCs w:val="28"/>
        </w:rPr>
        <w:t>T.2.0.01a.</w:t>
      </w:r>
      <w:r w:rsidRPr="00375D5A">
        <w:rPr>
          <w:rFonts w:eastAsia="標楷體" w:hint="eastAsia"/>
          <w:sz w:val="28"/>
          <w:szCs w:val="28"/>
        </w:rPr>
        <w:t>授課時數查詢</w:t>
      </w:r>
      <w:r w:rsidRPr="00375D5A">
        <w:rPr>
          <w:rFonts w:eastAsia="標楷體"/>
          <w:sz w:val="28"/>
          <w:szCs w:val="28"/>
        </w:rPr>
        <w:t>(102</w:t>
      </w:r>
      <w:r w:rsidRPr="00375D5A">
        <w:rPr>
          <w:rFonts w:eastAsia="標楷體" w:hint="eastAsia"/>
          <w:sz w:val="28"/>
          <w:szCs w:val="28"/>
        </w:rPr>
        <w:t>年版</w:t>
      </w:r>
      <w:r w:rsidRPr="00375D5A">
        <w:rPr>
          <w:rFonts w:eastAsia="標楷體"/>
          <w:sz w:val="28"/>
          <w:szCs w:val="28"/>
        </w:rPr>
        <w:t>)</w:t>
      </w:r>
      <w:r w:rsidRPr="00375D5A">
        <w:rPr>
          <w:rFonts w:eastAsia="標楷體" w:hint="eastAsia"/>
          <w:sz w:val="28"/>
          <w:szCs w:val="28"/>
        </w:rPr>
        <w:t>）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 w:hint="eastAsia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（四）其它相關佐證資料：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ascii="標楷體" w:eastAsia="標楷體" w:hAnsi="標楷體"/>
          <w:sz w:val="28"/>
          <w:szCs w:val="28"/>
        </w:rPr>
      </w:pPr>
    </w:p>
    <w:p w:rsidR="00F510AD" w:rsidRPr="00AE5043" w:rsidRDefault="00F510AD" w:rsidP="00F510AD">
      <w:pPr>
        <w:spacing w:line="400" w:lineRule="exact"/>
        <w:ind w:leftChars="353" w:left="850" w:rightChars="-439" w:right="-1054" w:hangingChars="1" w:hanging="3"/>
        <w:rPr>
          <w:rFonts w:ascii="標楷體" w:eastAsia="標楷體" w:hAnsi="標楷體"/>
          <w:sz w:val="28"/>
          <w:szCs w:val="28"/>
        </w:rPr>
      </w:pPr>
      <w:bookmarkStart w:id="1" w:name="附件四末"/>
      <w:bookmarkEnd w:id="1"/>
    </w:p>
    <w:p w:rsidR="00DF3D2D" w:rsidRDefault="00DF3D2D" w:rsidP="00375D5A">
      <w:pPr>
        <w:snapToGrid w:val="0"/>
        <w:spacing w:after="60" w:line="440" w:lineRule="exact"/>
      </w:pPr>
      <w:bookmarkStart w:id="2" w:name="附件七末"/>
      <w:bookmarkEnd w:id="2"/>
      <w:r>
        <w:br w:type="page"/>
      </w:r>
    </w:p>
    <w:p w:rsidR="00DF3D2D" w:rsidRDefault="00DF3D2D" w:rsidP="00DF3D2D">
      <w:pPr>
        <w:jc w:val="center"/>
        <w:rPr>
          <w:rFonts w:eastAsia="標楷體"/>
          <w:b/>
          <w:bCs/>
          <w:sz w:val="44"/>
        </w:rPr>
      </w:pPr>
      <w:r w:rsidRPr="00AF0FEB">
        <w:rPr>
          <w:rFonts w:eastAsia="標楷體" w:hint="eastAsia"/>
          <w:b/>
          <w:bCs/>
          <w:sz w:val="44"/>
        </w:rPr>
        <w:lastRenderedPageBreak/>
        <w:t>優良教材授權聲明</w:t>
      </w:r>
      <w:r>
        <w:rPr>
          <w:rFonts w:eastAsia="標楷體" w:hint="eastAsia"/>
          <w:b/>
          <w:bCs/>
          <w:sz w:val="44"/>
        </w:rPr>
        <w:t>暨同意</w:t>
      </w:r>
      <w:r w:rsidRPr="00AF0FEB">
        <w:rPr>
          <w:rFonts w:eastAsia="標楷體" w:hint="eastAsia"/>
          <w:b/>
          <w:bCs/>
          <w:sz w:val="44"/>
        </w:rPr>
        <w:t>書</w:t>
      </w:r>
    </w:p>
    <w:p w:rsidR="00DF3D2D" w:rsidRPr="00AF0FEB" w:rsidRDefault="00DF3D2D" w:rsidP="00DF3D2D">
      <w:pPr>
        <w:jc w:val="center"/>
        <w:rPr>
          <w:rFonts w:ascii="標楷體" w:eastAsia="標楷體" w:hAnsi="標楷體"/>
          <w:b/>
          <w:bCs/>
          <w:sz w:val="40"/>
        </w:rPr>
      </w:pPr>
    </w:p>
    <w:p w:rsidR="00DF3D2D" w:rsidRDefault="00DF3D2D" w:rsidP="00DF3D2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聲明人：</w:t>
      </w:r>
      <w:r w:rsidRPr="00F84DC9">
        <w:rPr>
          <w:rFonts w:ascii="標楷體" w:eastAsia="標楷體" w:hAnsi="標楷體" w:hint="eastAsia"/>
          <w:sz w:val="28"/>
          <w:szCs w:val="28"/>
        </w:rPr>
        <w:t>__________(下稱</w:t>
      </w:r>
      <w:r>
        <w:rPr>
          <w:rFonts w:ascii="標楷體" w:eastAsia="標楷體" w:hAnsi="標楷體" w:hint="eastAsia"/>
          <w:sz w:val="28"/>
          <w:szCs w:val="28"/>
        </w:rPr>
        <w:t>聲明</w:t>
      </w:r>
      <w:r w:rsidRPr="00F84DC9">
        <w:rPr>
          <w:rFonts w:ascii="標楷體" w:eastAsia="標楷體" w:hAnsi="標楷體" w:hint="eastAsia"/>
          <w:sz w:val="28"/>
          <w:szCs w:val="28"/>
        </w:rPr>
        <w:t>人)申請高雄醫學大學(下稱本校)優良教材獎勵，</w:t>
      </w:r>
      <w:r>
        <w:rPr>
          <w:rFonts w:ascii="標楷體" w:eastAsia="標楷體" w:hAnsi="標楷體" w:hint="eastAsia"/>
          <w:sz w:val="28"/>
          <w:szCs w:val="28"/>
        </w:rPr>
        <w:t>茲</w:t>
      </w:r>
      <w:r w:rsidRPr="00F84DC9">
        <w:rPr>
          <w:rFonts w:ascii="標楷體" w:eastAsia="標楷體" w:hAnsi="標楷體" w:hint="eastAsia"/>
          <w:sz w:val="28"/>
          <w:szCs w:val="28"/>
        </w:rPr>
        <w:t>同意將</w:t>
      </w:r>
      <w:r>
        <w:rPr>
          <w:rFonts w:ascii="標楷體" w:eastAsia="標楷體" w:hAnsi="標楷體" w:hint="eastAsia"/>
          <w:sz w:val="28"/>
          <w:szCs w:val="28"/>
        </w:rPr>
        <w:t>申請標的教材(下稱</w:t>
      </w:r>
      <w:r w:rsidRPr="00F84DC9">
        <w:rPr>
          <w:rFonts w:ascii="標楷體" w:eastAsia="標楷體" w:hAnsi="標楷體" w:hint="eastAsia"/>
          <w:sz w:val="28"/>
          <w:szCs w:val="28"/>
        </w:rPr>
        <w:t>本教材</w:t>
      </w:r>
      <w:r>
        <w:rPr>
          <w:rFonts w:ascii="標楷體" w:eastAsia="標楷體" w:hAnsi="標楷體" w:hint="eastAsia"/>
          <w:sz w:val="28"/>
          <w:szCs w:val="28"/>
        </w:rPr>
        <w:t>)之相關權利</w:t>
      </w:r>
      <w:r w:rsidRPr="00F84DC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與本校，同意暨聲明如下：</w:t>
      </w:r>
    </w:p>
    <w:p w:rsidR="00DF3D2D" w:rsidRPr="0097475F" w:rsidRDefault="00DF3D2D" w:rsidP="00DF3D2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茲同意授權本校</w:t>
      </w:r>
      <w:r w:rsidRPr="00F84DC9">
        <w:rPr>
          <w:rFonts w:ascii="標楷體" w:eastAsia="標楷體" w:hAnsi="標楷體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展覽</w:t>
      </w:r>
      <w:r w:rsidRPr="009F269A">
        <w:rPr>
          <w:rFonts w:ascii="標楷體" w:eastAsia="標楷體" w:hAnsi="標楷體" w:hint="eastAsia"/>
          <w:sz w:val="28"/>
          <w:szCs w:val="28"/>
        </w:rPr>
        <w:t>本教材(即受獎教材)並得上傳至本校校內數位學園</w:t>
      </w:r>
      <w:r w:rsidRPr="009F269A">
        <w:rPr>
          <w:rFonts w:eastAsia="標楷體"/>
          <w:sz w:val="28"/>
          <w:szCs w:val="28"/>
        </w:rPr>
        <w:t>（</w:t>
      </w:r>
      <w:r w:rsidRPr="009F269A">
        <w:rPr>
          <w:rFonts w:eastAsia="標楷體"/>
          <w:sz w:val="28"/>
          <w:szCs w:val="28"/>
        </w:rPr>
        <w:t>Intranet</w:t>
      </w:r>
      <w:r w:rsidRPr="009F269A">
        <w:rPr>
          <w:rFonts w:eastAsia="標楷體"/>
          <w:sz w:val="28"/>
          <w:szCs w:val="28"/>
        </w:rPr>
        <w:t>），僅</w:t>
      </w:r>
      <w:r w:rsidRPr="009F269A">
        <w:rPr>
          <w:rFonts w:ascii="標楷體" w:eastAsia="標楷體" w:hAnsi="標楷體" w:hint="eastAsia"/>
          <w:sz w:val="28"/>
          <w:szCs w:val="28"/>
        </w:rPr>
        <w:t>供本校教職員或學生學習觀摩用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聲明人聲明並擔保所</w:t>
      </w:r>
      <w:r w:rsidRPr="00F84DC9">
        <w:rPr>
          <w:rFonts w:ascii="標楷體" w:eastAsia="標楷體" w:hAnsi="標楷體" w:hint="eastAsia"/>
          <w:sz w:val="28"/>
          <w:szCs w:val="28"/>
        </w:rPr>
        <w:t>授權之教材內容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F84DC9">
        <w:rPr>
          <w:rFonts w:ascii="標楷體" w:eastAsia="標楷體" w:hAnsi="標楷體"/>
          <w:sz w:val="28"/>
          <w:szCs w:val="28"/>
        </w:rPr>
        <w:t>為自行創作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9F269A">
        <w:rPr>
          <w:rFonts w:ascii="標楷體" w:eastAsia="標楷體" w:hAnsi="標楷體" w:hint="eastAsia"/>
          <w:sz w:val="28"/>
          <w:szCs w:val="28"/>
        </w:rPr>
        <w:t>若本教材有共同作者時，</w:t>
      </w:r>
      <w:r>
        <w:rPr>
          <w:rFonts w:ascii="標楷體" w:eastAsia="標楷體" w:hAnsi="標楷體" w:hint="eastAsia"/>
          <w:sz w:val="28"/>
          <w:szCs w:val="28"/>
        </w:rPr>
        <w:t>聲明人聲明並擔保對於本教材具完整</w:t>
      </w:r>
      <w:r w:rsidRPr="00F84DC9">
        <w:rPr>
          <w:rFonts w:ascii="標楷體" w:eastAsia="標楷體" w:hAnsi="標楷體"/>
          <w:sz w:val="28"/>
          <w:szCs w:val="28"/>
        </w:rPr>
        <w:t>權利</w:t>
      </w:r>
      <w:r w:rsidRPr="009F269A">
        <w:rPr>
          <w:rFonts w:ascii="標楷體" w:eastAsia="標楷體" w:hAnsi="標楷體" w:hint="eastAsia"/>
          <w:sz w:val="28"/>
          <w:szCs w:val="28"/>
        </w:rPr>
        <w:t>或具代理</w:t>
      </w:r>
      <w:r w:rsidRPr="00F84DC9">
        <w:rPr>
          <w:rFonts w:ascii="標楷體" w:eastAsia="標楷體" w:hAnsi="標楷體"/>
          <w:sz w:val="28"/>
          <w:szCs w:val="28"/>
        </w:rPr>
        <w:t>權限</w:t>
      </w:r>
      <w:r>
        <w:rPr>
          <w:rFonts w:ascii="標楷體" w:eastAsia="標楷體" w:hAnsi="標楷體" w:hint="eastAsia"/>
          <w:sz w:val="28"/>
          <w:szCs w:val="28"/>
        </w:rPr>
        <w:t>授權</w:t>
      </w:r>
      <w:r w:rsidRPr="00F84DC9">
        <w:rPr>
          <w:rFonts w:ascii="標楷體" w:eastAsia="標楷體" w:hAnsi="標楷體"/>
          <w:sz w:val="28"/>
          <w:szCs w:val="28"/>
        </w:rPr>
        <w:t>簽署本</w:t>
      </w:r>
      <w:r w:rsidRPr="009F269A">
        <w:rPr>
          <w:rFonts w:ascii="標楷體" w:eastAsia="標楷體" w:hAnsi="標楷體"/>
          <w:sz w:val="28"/>
          <w:szCs w:val="28"/>
        </w:rPr>
        <w:t>同意書</w:t>
      </w:r>
      <w:r w:rsidRPr="00F84DC9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84DC9">
        <w:rPr>
          <w:rFonts w:ascii="標楷體" w:eastAsia="標楷體" w:hAnsi="標楷體"/>
          <w:sz w:val="28"/>
          <w:szCs w:val="28"/>
        </w:rPr>
        <w:t>已取得</w:t>
      </w:r>
      <w:r w:rsidRPr="009F269A">
        <w:rPr>
          <w:rFonts w:ascii="標楷體" w:eastAsia="標楷體" w:hAnsi="標楷體" w:hint="eastAsia"/>
          <w:sz w:val="28"/>
          <w:szCs w:val="28"/>
        </w:rPr>
        <w:t>本教材內容各權利人之</w:t>
      </w:r>
      <w:r w:rsidRPr="009F269A">
        <w:rPr>
          <w:rFonts w:ascii="標楷體" w:eastAsia="標楷體" w:hAnsi="標楷體"/>
          <w:sz w:val="28"/>
          <w:szCs w:val="28"/>
        </w:rPr>
        <w:t>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予代理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聲明人擔保</w:t>
      </w:r>
      <w:r w:rsidRPr="00F84DC9">
        <w:rPr>
          <w:rFonts w:ascii="標楷體" w:eastAsia="標楷體" w:hAnsi="標楷體" w:hint="eastAsia"/>
          <w:sz w:val="28"/>
          <w:szCs w:val="28"/>
        </w:rPr>
        <w:t>授權教材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84DC9">
        <w:rPr>
          <w:rFonts w:ascii="標楷體" w:eastAsia="標楷體" w:hAnsi="標楷體" w:hint="eastAsia"/>
          <w:sz w:val="28"/>
          <w:szCs w:val="28"/>
        </w:rPr>
        <w:t>無</w:t>
      </w:r>
      <w:r w:rsidRPr="00F84DC9">
        <w:rPr>
          <w:rFonts w:ascii="標楷體" w:eastAsia="標楷體" w:hAnsi="標楷體"/>
          <w:sz w:val="28"/>
          <w:szCs w:val="28"/>
        </w:rPr>
        <w:t>侵害任何第三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F84DC9">
        <w:rPr>
          <w:rFonts w:ascii="標楷體" w:eastAsia="標楷體" w:hAnsi="標楷體" w:hint="eastAsia"/>
          <w:sz w:val="28"/>
          <w:szCs w:val="28"/>
        </w:rPr>
        <w:t>之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著作權</w:t>
      </w:r>
      <w:r w:rsidRPr="00F84DC9">
        <w:rPr>
          <w:rFonts w:ascii="標楷體" w:eastAsia="標楷體" w:hAnsi="標楷體"/>
          <w:sz w:val="28"/>
          <w:szCs w:val="28"/>
        </w:rPr>
        <w:t>、專利權、商標權、</w:t>
      </w:r>
      <w:r>
        <w:rPr>
          <w:rFonts w:ascii="標楷體" w:eastAsia="標楷體" w:hAnsi="標楷體" w:hint="eastAsia"/>
          <w:sz w:val="28"/>
          <w:szCs w:val="28"/>
        </w:rPr>
        <w:t>營業祕密</w:t>
      </w:r>
      <w:r w:rsidRPr="00F84DC9">
        <w:rPr>
          <w:rFonts w:ascii="標楷體" w:eastAsia="標楷體" w:hAnsi="標楷體"/>
          <w:sz w:val="28"/>
          <w:szCs w:val="28"/>
        </w:rPr>
        <w:t>或其他智慧財產權。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有違反前述事項</w:t>
      </w:r>
      <w:r w:rsidRPr="00F84DC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聲明人願</w:t>
      </w:r>
      <w:r w:rsidRPr="00F84DC9">
        <w:rPr>
          <w:rFonts w:ascii="標楷體" w:eastAsia="標楷體" w:hAnsi="標楷體" w:hint="eastAsia"/>
          <w:sz w:val="28"/>
          <w:szCs w:val="28"/>
        </w:rPr>
        <w:t>自負法律責任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84DC9">
        <w:rPr>
          <w:rFonts w:ascii="標楷體" w:eastAsia="標楷體" w:hAnsi="標楷體" w:hint="eastAsia"/>
          <w:sz w:val="28"/>
          <w:szCs w:val="28"/>
        </w:rPr>
        <w:t>本校並得要求</w:t>
      </w:r>
      <w:r>
        <w:rPr>
          <w:rFonts w:ascii="標楷體" w:eastAsia="標楷體" w:hAnsi="標楷體" w:hint="eastAsia"/>
          <w:sz w:val="28"/>
          <w:szCs w:val="28"/>
        </w:rPr>
        <w:t>聲明人返</w:t>
      </w:r>
      <w:r w:rsidRPr="00F84DC9">
        <w:rPr>
          <w:rFonts w:ascii="標楷體" w:eastAsia="標楷體" w:hAnsi="標楷體" w:hint="eastAsia"/>
          <w:sz w:val="28"/>
          <w:szCs w:val="28"/>
        </w:rPr>
        <w:t>還全數獎勵。於授權教材及本同意書</w:t>
      </w:r>
      <w:r>
        <w:rPr>
          <w:rFonts w:ascii="標楷體" w:eastAsia="標楷體" w:hAnsi="標楷體" w:hint="eastAsia"/>
          <w:sz w:val="28"/>
          <w:szCs w:val="28"/>
        </w:rPr>
        <w:t>內</w:t>
      </w:r>
      <w:r w:rsidRPr="00F84DC9">
        <w:rPr>
          <w:rFonts w:ascii="標楷體" w:eastAsia="標楷體" w:hAnsi="標楷體" w:hint="eastAsia"/>
          <w:sz w:val="28"/>
          <w:szCs w:val="28"/>
        </w:rPr>
        <w:t>容範圍內，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F84DC9">
        <w:rPr>
          <w:rFonts w:ascii="標楷體" w:eastAsia="標楷體" w:hAnsi="標楷體" w:hint="eastAsia"/>
          <w:sz w:val="28"/>
          <w:szCs w:val="28"/>
        </w:rPr>
        <w:t>因可歸責於</w:t>
      </w:r>
      <w:r>
        <w:rPr>
          <w:rFonts w:ascii="標楷體" w:eastAsia="標楷體" w:hAnsi="標楷體" w:hint="eastAsia"/>
          <w:sz w:val="28"/>
          <w:szCs w:val="28"/>
        </w:rPr>
        <w:t>聲明人</w:t>
      </w:r>
      <w:r w:rsidRPr="00F84DC9">
        <w:rPr>
          <w:rFonts w:ascii="標楷體" w:eastAsia="標楷體" w:hAnsi="標楷體" w:hint="eastAsia"/>
          <w:sz w:val="28"/>
          <w:szCs w:val="28"/>
        </w:rPr>
        <w:t>之事由致本校受有損害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84DC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聲明人願對本校負損害</w:t>
      </w:r>
      <w:r w:rsidRPr="00F84DC9">
        <w:rPr>
          <w:rFonts w:ascii="標楷體" w:eastAsia="標楷體" w:hAnsi="標楷體" w:hint="eastAsia"/>
          <w:sz w:val="28"/>
          <w:szCs w:val="28"/>
        </w:rPr>
        <w:t>賠償責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Default="00DF3D2D" w:rsidP="00DF3D2D">
      <w:pPr>
        <w:rPr>
          <w:rFonts w:ascii="標楷體" w:eastAsia="標楷體" w:hAnsi="標楷體"/>
        </w:rPr>
      </w:pPr>
    </w:p>
    <w:p w:rsidR="00DF3D2D" w:rsidRPr="00F84DC9" w:rsidRDefault="00DF3D2D" w:rsidP="00DF3D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>此  致</w:t>
      </w:r>
    </w:p>
    <w:p w:rsidR="00DF3D2D" w:rsidRPr="00AF0FEB" w:rsidRDefault="00DF3D2D" w:rsidP="00DF3D2D">
      <w:pPr>
        <w:rPr>
          <w:rFonts w:ascii="標楷體" w:eastAsia="標楷體" w:hAnsi="標楷體"/>
          <w:b/>
          <w:sz w:val="32"/>
          <w:szCs w:val="28"/>
        </w:rPr>
      </w:pPr>
      <w:r w:rsidRPr="00AF0FEB">
        <w:rPr>
          <w:rFonts w:ascii="標楷體" w:eastAsia="標楷體" w:hAnsi="標楷體" w:hint="eastAsia"/>
          <w:b/>
          <w:sz w:val="36"/>
          <w:szCs w:val="28"/>
        </w:rPr>
        <w:t>高雄醫學大學</w:t>
      </w:r>
    </w:p>
    <w:p w:rsidR="00DF3D2D" w:rsidRPr="00F84DC9" w:rsidRDefault="00DF3D2D" w:rsidP="00DF3D2D">
      <w:pPr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聲  明  </w:t>
      </w:r>
      <w:r w:rsidRPr="00F84DC9">
        <w:rPr>
          <w:rFonts w:ascii="標楷體" w:eastAsia="標楷體" w:hAnsi="標楷體" w:hint="eastAsia"/>
          <w:sz w:val="28"/>
          <w:szCs w:val="28"/>
        </w:rPr>
        <w:t>人：</w:t>
      </w:r>
    </w:p>
    <w:p w:rsidR="00DF3D2D" w:rsidRDefault="00DF3D2D" w:rsidP="00DF3D2D">
      <w:pPr>
        <w:rPr>
          <w:rFonts w:ascii="標楷體" w:eastAsia="標楷體" w:hAnsi="標楷體" w:hint="eastAsia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  <w:t>地</w:t>
      </w:r>
      <w:r w:rsidRPr="00F00D7C">
        <w:rPr>
          <w:rFonts w:ascii="標楷體" w:eastAsia="標楷體" w:hAnsi="標楷體" w:hint="eastAsia"/>
          <w:sz w:val="16"/>
          <w:szCs w:val="16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址：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BD6F84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D6F84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>電</w:t>
      </w:r>
      <w:r w:rsidRPr="00F00D7C">
        <w:rPr>
          <w:rFonts w:ascii="標楷體" w:eastAsia="標楷體" w:hAnsi="標楷體" w:hint="eastAsia"/>
          <w:sz w:val="20"/>
        </w:rPr>
        <w:t xml:space="preserve"> 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 xml:space="preserve">  話：</w:t>
      </w:r>
    </w:p>
    <w:p w:rsidR="00DF3D2D" w:rsidRPr="0097475F" w:rsidRDefault="00DF3D2D" w:rsidP="00DF3D2D">
      <w:pPr>
        <w:rPr>
          <w:rFonts w:ascii="標楷體" w:eastAsia="標楷體" w:hAnsi="標楷體"/>
          <w:sz w:val="28"/>
          <w:szCs w:val="28"/>
        </w:rPr>
      </w:pPr>
    </w:p>
    <w:p w:rsidR="00DF3D2D" w:rsidRPr="00AF0FEB" w:rsidRDefault="00DF3D2D" w:rsidP="00DF3D2D">
      <w:pPr>
        <w:jc w:val="center"/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84DC9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84DC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84DC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84DC9">
        <w:rPr>
          <w:rFonts w:ascii="標楷體" w:eastAsia="標楷體" w:hAnsi="標楷體" w:hint="eastAsia"/>
          <w:sz w:val="28"/>
          <w:szCs w:val="28"/>
        </w:rPr>
        <w:t>日</w:t>
      </w:r>
    </w:p>
    <w:p w:rsidR="00DF3D2D" w:rsidRDefault="00DF3D2D" w:rsidP="00DF3D2D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44"/>
        </w:rPr>
        <w:lastRenderedPageBreak/>
        <w:t>高雄醫學大學優良教材獎勵申請作品</w:t>
      </w:r>
    </w:p>
    <w:p w:rsidR="00DF3D2D" w:rsidRDefault="00DF3D2D" w:rsidP="00DF3D2D">
      <w:pPr>
        <w:snapToGrid w:val="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共同作者同意書</w:t>
      </w:r>
    </w:p>
    <w:p w:rsidR="00DF3D2D" w:rsidRDefault="00DF3D2D" w:rsidP="00DF3D2D">
      <w:pPr>
        <w:snapToGrid w:val="0"/>
        <w:rPr>
          <w:rFonts w:ascii="標楷體" w:eastAsia="標楷體" w:hAnsi="標楷體"/>
          <w:sz w:val="28"/>
        </w:rPr>
      </w:pPr>
    </w:p>
    <w:p w:rsidR="00DF3D2D" w:rsidRDefault="00DF3D2D" w:rsidP="00DF3D2D">
      <w:pPr>
        <w:snapToGrid w:val="0"/>
        <w:rPr>
          <w:rFonts w:ascii="標楷體" w:eastAsia="標楷體" w:hAnsi="標楷體"/>
          <w:sz w:val="28"/>
        </w:rPr>
      </w:pPr>
    </w:p>
    <w:p w:rsidR="00DF3D2D" w:rsidRDefault="00DF3D2D" w:rsidP="00DF3D2D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茲同意</w:t>
      </w: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 w:hint="eastAsia"/>
          <w:sz w:val="28"/>
        </w:rPr>
        <w:t>先生/女士代表</w:t>
      </w:r>
      <w:r>
        <w:rPr>
          <w:rFonts w:ascii="標楷體" w:eastAsia="標楷體" w:hAnsi="標楷體"/>
          <w:sz w:val="28"/>
        </w:rPr>
        <w:t xml:space="preserve">                    </w:t>
      </w:r>
      <w:r>
        <w:rPr>
          <w:rFonts w:ascii="標楷體" w:eastAsia="標楷體" w:hAnsi="標楷體" w:hint="eastAsia"/>
          <w:sz w:val="28"/>
        </w:rPr>
        <w:t>等共同作者，將創作作品                              提出申請，具名同意如下表，並簡述</w:t>
      </w:r>
      <w:r w:rsidRPr="00176576">
        <w:rPr>
          <w:rFonts w:ascii="標楷體" w:eastAsia="標楷體" w:hAnsi="標楷體" w:hint="eastAsia"/>
          <w:b/>
          <w:sz w:val="28"/>
        </w:rPr>
        <w:t>所有作者（含申請人）分別</w:t>
      </w:r>
      <w:r>
        <w:rPr>
          <w:rFonts w:ascii="標楷體" w:eastAsia="標楷體" w:hAnsi="標楷體" w:hint="eastAsia"/>
          <w:sz w:val="28"/>
        </w:rPr>
        <w:t>對本作品負責之內容。</w:t>
      </w:r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2302"/>
        <w:gridCol w:w="3389"/>
        <w:gridCol w:w="1836"/>
      </w:tblGrid>
      <w:tr w:rsidR="00DF3D2D" w:rsidTr="008A3D38">
        <w:trPr>
          <w:trHeight w:val="548"/>
        </w:trPr>
        <w:tc>
          <w:tcPr>
            <w:tcW w:w="1821" w:type="dxa"/>
            <w:shd w:val="clear" w:color="auto" w:fill="D9D9D9"/>
            <w:vAlign w:val="center"/>
          </w:tcPr>
          <w:p w:rsidR="00DF3D2D" w:rsidRDefault="00DF3D2D" w:rsidP="008A3D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共同作者姓名</w:t>
            </w:r>
          </w:p>
        </w:tc>
        <w:tc>
          <w:tcPr>
            <w:tcW w:w="2302" w:type="dxa"/>
            <w:shd w:val="clear" w:color="auto" w:fill="D9D9D9"/>
            <w:vAlign w:val="center"/>
          </w:tcPr>
          <w:p w:rsidR="00DF3D2D" w:rsidRDefault="00DF3D2D" w:rsidP="008A3D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3389" w:type="dxa"/>
            <w:shd w:val="clear" w:color="auto" w:fill="D9D9D9"/>
            <w:vAlign w:val="center"/>
          </w:tcPr>
          <w:p w:rsidR="00DF3D2D" w:rsidRDefault="00DF3D2D" w:rsidP="008A3D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申請作品負責內容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DF3D2D" w:rsidRDefault="00DF3D2D" w:rsidP="008A3D3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簽名/蓋章</w:t>
            </w: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3D2D" w:rsidTr="008A3D38">
        <w:trPr>
          <w:trHeight w:hRule="exact" w:val="1008"/>
        </w:trPr>
        <w:tc>
          <w:tcPr>
            <w:tcW w:w="1821" w:type="dxa"/>
            <w:vAlign w:val="center"/>
          </w:tcPr>
          <w:p w:rsidR="00DF3D2D" w:rsidRDefault="00DF3D2D" w:rsidP="008A3D38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02" w:type="dxa"/>
            <w:vAlign w:val="center"/>
          </w:tcPr>
          <w:p w:rsidR="00DF3D2D" w:rsidRDefault="00DF3D2D" w:rsidP="008A3D38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89" w:type="dxa"/>
            <w:vAlign w:val="center"/>
          </w:tcPr>
          <w:p w:rsidR="00DF3D2D" w:rsidRDefault="00DF3D2D" w:rsidP="008A3D38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6" w:type="dxa"/>
            <w:vAlign w:val="center"/>
          </w:tcPr>
          <w:p w:rsidR="00DF3D2D" w:rsidRDefault="00DF3D2D" w:rsidP="008A3D38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02676" w:rsidRDefault="00612234" w:rsidP="00375D5A">
      <w:pPr>
        <w:snapToGrid w:val="0"/>
        <w:spacing w:after="60" w:line="440" w:lineRule="exact"/>
      </w:pPr>
      <w:bookmarkStart w:id="3" w:name="_GoBack"/>
      <w:bookmarkEnd w:id="3"/>
    </w:p>
    <w:sectPr w:rsidR="00202676" w:rsidSect="0050070D">
      <w:pgSz w:w="11906" w:h="16838"/>
      <w:pgMar w:top="1021" w:right="1134" w:bottom="907" w:left="113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34" w:rsidRDefault="00612234" w:rsidP="00375D5A">
      <w:r>
        <w:separator/>
      </w:r>
    </w:p>
  </w:endnote>
  <w:endnote w:type="continuationSeparator" w:id="0">
    <w:p w:rsidR="00612234" w:rsidRDefault="00612234" w:rsidP="0037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34" w:rsidRDefault="00612234" w:rsidP="00375D5A">
      <w:r>
        <w:separator/>
      </w:r>
    </w:p>
  </w:footnote>
  <w:footnote w:type="continuationSeparator" w:id="0">
    <w:p w:rsidR="00612234" w:rsidRDefault="00612234" w:rsidP="0037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AD6"/>
    <w:multiLevelType w:val="hybridMultilevel"/>
    <w:tmpl w:val="9412EB80"/>
    <w:lvl w:ilvl="0" w:tplc="D2ACB21C">
      <w:start w:val="1"/>
      <w:numFmt w:val="taiwaneseCountingThousand"/>
      <w:lvlText w:val="%1、"/>
      <w:lvlJc w:val="left"/>
      <w:pPr>
        <w:ind w:left="6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1" w15:restartNumberingAfterBreak="0">
    <w:nsid w:val="30B9536B"/>
    <w:multiLevelType w:val="hybridMultilevel"/>
    <w:tmpl w:val="E7D21AC6"/>
    <w:lvl w:ilvl="0" w:tplc="717E7C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54744A"/>
    <w:multiLevelType w:val="hybridMultilevel"/>
    <w:tmpl w:val="060A30BE"/>
    <w:lvl w:ilvl="0" w:tplc="032870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AD"/>
    <w:rsid w:val="0004614E"/>
    <w:rsid w:val="00072EEC"/>
    <w:rsid w:val="002A0CC9"/>
    <w:rsid w:val="00375D5A"/>
    <w:rsid w:val="00612234"/>
    <w:rsid w:val="00D64D84"/>
    <w:rsid w:val="00DF3D2D"/>
    <w:rsid w:val="00F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7E9E"/>
  <w15:docId w15:val="{55CB855C-967C-42C7-9B53-30257FB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A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D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D5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Yu-Shan Wang</cp:lastModifiedBy>
  <cp:revision>4</cp:revision>
  <dcterms:created xsi:type="dcterms:W3CDTF">2017-09-29T02:55:00Z</dcterms:created>
  <dcterms:modified xsi:type="dcterms:W3CDTF">2017-09-30T06:57:00Z</dcterms:modified>
</cp:coreProperties>
</file>